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tblGrid>
      <w:tr w:rsidR="00C50EE6" w:rsidRPr="00E65357" w:rsidTr="00177966">
        <w:trPr>
          <w:trHeight w:val="2409"/>
        </w:trPr>
        <w:tc>
          <w:tcPr>
            <w:tcW w:w="4503" w:type="dxa"/>
            <w:tcBorders>
              <w:top w:val="nil"/>
              <w:left w:val="nil"/>
              <w:bottom w:val="nil"/>
              <w:right w:val="nil"/>
            </w:tcBorders>
            <w:shd w:val="clear" w:color="auto" w:fill="auto"/>
          </w:tcPr>
          <w:p w:rsidR="00C50EE6" w:rsidRPr="004115A1" w:rsidRDefault="00110617" w:rsidP="00177966">
            <w:pPr>
              <w:jc w:val="center"/>
              <w:rPr>
                <w:b/>
                <w:sz w:val="28"/>
                <w:szCs w:val="28"/>
              </w:rPr>
            </w:pPr>
            <w:r>
              <w:rPr>
                <w:b/>
                <w:sz w:val="28"/>
                <w:szCs w:val="28"/>
              </w:rPr>
              <w:pict>
                <v:line id="_x0000_s1030" style="position:absolute;left:0;text-align:left;z-index:251664384" from="253.3pt,-.1pt" to="267.75pt,-.05pt" o:allowincell="f" stroked="f">
                  <v:stroke startarrowwidth="narrow" startarrowlength="short" endarrowwidth="narrow" endarrowlength="short"/>
                </v:line>
              </w:pict>
            </w:r>
            <w:r>
              <w:rPr>
                <w:b/>
                <w:sz w:val="28"/>
                <w:szCs w:val="28"/>
              </w:rPr>
              <w:pict>
                <v:line id="_x0000_s1027" style="position:absolute;left:0;text-align:left;z-index:251661312" from="253.3pt,-.1pt" to="253.35pt,14.35pt" o:allowincell="f" stroked="f">
                  <v:stroke startarrowwidth="narrow" startarrowlength="short" endarrowwidth="narrow" endarrowlength="short"/>
                </v:line>
              </w:pict>
            </w:r>
            <w:r>
              <w:rPr>
                <w:b/>
                <w:sz w:val="28"/>
                <w:szCs w:val="28"/>
              </w:rPr>
              <w:pict>
                <v:line id="_x0000_s1029" style="position:absolute;left:0;text-align:left;z-index:251663360" from="246.1pt,7.1pt" to="246.15pt,57.55pt" o:allowincell="f" stroked="f">
                  <v:stroke startarrowwidth="narrow" startarrowlength="short" endarrowwidth="narrow" endarrowlength="short"/>
                </v:line>
              </w:pict>
            </w:r>
            <w:r>
              <w:rPr>
                <w:b/>
                <w:sz w:val="28"/>
                <w:szCs w:val="28"/>
              </w:rPr>
              <w:pict>
                <v:line id="_x0000_s1028" style="position:absolute;left:0;text-align:left;z-index:251662336" from="253.3pt,-.1pt" to="267.75pt,-.05pt" o:allowincell="f" stroked="f">
                  <v:stroke startarrowwidth="narrow" startarrowlength="short" endarrowwidth="narrow" endarrowlength="short"/>
                </v:line>
              </w:pict>
            </w:r>
            <w:r>
              <w:rPr>
                <w:b/>
                <w:sz w:val="28"/>
                <w:szCs w:val="28"/>
              </w:rPr>
              <w:pict>
                <v:line id="_x0000_s1026" style="position:absolute;left:0;text-align:left;z-index:251660288" from="455.05pt,15.65pt" to="455.1pt,15.7pt" o:allowincell="f">
                  <v:stroke startarrowwidth="narrow" startarrowlength="short" endarrowwidth="narrow" endarrowlength="short"/>
                </v:line>
              </w:pict>
            </w:r>
            <w:r w:rsidR="00C50EE6" w:rsidRPr="004115A1">
              <w:rPr>
                <w:b/>
                <w:sz w:val="28"/>
                <w:szCs w:val="28"/>
              </w:rPr>
              <w:t xml:space="preserve">СОВЕТ ДЕПУТАТОВ                  </w:t>
            </w:r>
          </w:p>
          <w:p w:rsidR="00C50EE6" w:rsidRPr="004115A1" w:rsidRDefault="00C50EE6" w:rsidP="00177966">
            <w:pPr>
              <w:jc w:val="center"/>
              <w:rPr>
                <w:b/>
                <w:sz w:val="28"/>
                <w:szCs w:val="28"/>
              </w:rPr>
            </w:pPr>
            <w:r w:rsidRPr="004115A1">
              <w:rPr>
                <w:b/>
                <w:sz w:val="28"/>
                <w:szCs w:val="28"/>
              </w:rPr>
              <w:t xml:space="preserve">МУНИЦИПАЛЬНОГО ОБРАЗОВАНИЯ </w:t>
            </w:r>
          </w:p>
          <w:p w:rsidR="00C50EE6" w:rsidRPr="004115A1" w:rsidRDefault="00C50EE6" w:rsidP="00177966">
            <w:pPr>
              <w:jc w:val="center"/>
              <w:rPr>
                <w:b/>
                <w:sz w:val="28"/>
                <w:szCs w:val="28"/>
              </w:rPr>
            </w:pPr>
            <w:r w:rsidRPr="004115A1">
              <w:rPr>
                <w:b/>
                <w:sz w:val="28"/>
                <w:szCs w:val="28"/>
              </w:rPr>
              <w:t>БРОДЕЦКИЙ СЕЛЬСОВЕТ ОРЕНБУРГСКОГО РАЙОНА</w:t>
            </w:r>
          </w:p>
          <w:p w:rsidR="00C50EE6" w:rsidRPr="004115A1" w:rsidRDefault="00C50EE6" w:rsidP="00177966">
            <w:pPr>
              <w:jc w:val="center"/>
              <w:rPr>
                <w:b/>
                <w:sz w:val="28"/>
                <w:szCs w:val="28"/>
              </w:rPr>
            </w:pPr>
            <w:r w:rsidRPr="004115A1">
              <w:rPr>
                <w:b/>
                <w:sz w:val="28"/>
                <w:szCs w:val="28"/>
              </w:rPr>
              <w:t>третьего созыва</w:t>
            </w:r>
          </w:p>
          <w:p w:rsidR="00C50EE6" w:rsidRPr="004115A1" w:rsidRDefault="00C50EE6" w:rsidP="00177966">
            <w:pPr>
              <w:jc w:val="center"/>
              <w:rPr>
                <w:sz w:val="28"/>
                <w:szCs w:val="28"/>
              </w:rPr>
            </w:pPr>
            <w:proofErr w:type="gramStart"/>
            <w:r w:rsidRPr="004115A1">
              <w:rPr>
                <w:b/>
                <w:sz w:val="28"/>
                <w:szCs w:val="28"/>
              </w:rPr>
              <w:t>Р</w:t>
            </w:r>
            <w:proofErr w:type="gramEnd"/>
            <w:r w:rsidRPr="004115A1">
              <w:rPr>
                <w:b/>
                <w:sz w:val="28"/>
                <w:szCs w:val="28"/>
              </w:rPr>
              <w:t xml:space="preserve"> Е Ш Е Н И Е</w:t>
            </w:r>
            <w:r w:rsidRPr="004115A1">
              <w:rPr>
                <w:sz w:val="28"/>
                <w:szCs w:val="28"/>
              </w:rPr>
              <w:t xml:space="preserve">                             </w:t>
            </w:r>
          </w:p>
        </w:tc>
      </w:tr>
      <w:tr w:rsidR="00C50EE6" w:rsidRPr="00E65357" w:rsidTr="00177966">
        <w:trPr>
          <w:trHeight w:val="2070"/>
        </w:trPr>
        <w:tc>
          <w:tcPr>
            <w:tcW w:w="4503" w:type="dxa"/>
            <w:tcBorders>
              <w:top w:val="nil"/>
              <w:left w:val="nil"/>
              <w:bottom w:val="nil"/>
              <w:right w:val="nil"/>
            </w:tcBorders>
            <w:shd w:val="clear" w:color="auto" w:fill="auto"/>
          </w:tcPr>
          <w:p w:rsidR="00C50EE6" w:rsidRDefault="00C50EE6" w:rsidP="00177966">
            <w:pPr>
              <w:rPr>
                <w:sz w:val="28"/>
                <w:szCs w:val="28"/>
              </w:rPr>
            </w:pPr>
            <w:r>
              <w:rPr>
                <w:sz w:val="28"/>
                <w:szCs w:val="28"/>
              </w:rPr>
              <w:t>от __________________№_____</w:t>
            </w:r>
          </w:p>
          <w:p w:rsidR="00C50EE6" w:rsidRDefault="00C50EE6" w:rsidP="00177966">
            <w:pPr>
              <w:rPr>
                <w:sz w:val="28"/>
                <w:szCs w:val="28"/>
              </w:rPr>
            </w:pPr>
          </w:p>
          <w:p w:rsidR="00C50EE6" w:rsidRDefault="00C50EE6" w:rsidP="00177966">
            <w:pPr>
              <w:jc w:val="both"/>
              <w:rPr>
                <w:sz w:val="28"/>
                <w:szCs w:val="28"/>
              </w:rPr>
            </w:pPr>
            <w:r>
              <w:rPr>
                <w:sz w:val="28"/>
                <w:szCs w:val="28"/>
              </w:rPr>
              <w:t>О бюджете муниципального образования Бродецкий сельсовет</w:t>
            </w:r>
          </w:p>
          <w:p w:rsidR="00C50EE6" w:rsidRDefault="007729C9" w:rsidP="00177966">
            <w:pPr>
              <w:jc w:val="both"/>
              <w:rPr>
                <w:sz w:val="28"/>
                <w:szCs w:val="28"/>
              </w:rPr>
            </w:pPr>
            <w:r>
              <w:rPr>
                <w:sz w:val="28"/>
                <w:szCs w:val="28"/>
              </w:rPr>
              <w:t>Оренбургского района на 2020</w:t>
            </w:r>
            <w:r w:rsidR="00C50EE6">
              <w:rPr>
                <w:sz w:val="28"/>
                <w:szCs w:val="28"/>
              </w:rPr>
              <w:t xml:space="preserve"> год и на плановый период 20</w:t>
            </w:r>
            <w:r>
              <w:rPr>
                <w:sz w:val="28"/>
                <w:szCs w:val="28"/>
              </w:rPr>
              <w:t>21</w:t>
            </w:r>
            <w:r w:rsidR="00C50EE6">
              <w:rPr>
                <w:sz w:val="28"/>
                <w:szCs w:val="28"/>
              </w:rPr>
              <w:t xml:space="preserve"> и 202</w:t>
            </w:r>
            <w:r>
              <w:rPr>
                <w:sz w:val="28"/>
                <w:szCs w:val="28"/>
              </w:rPr>
              <w:t>2</w:t>
            </w:r>
            <w:r w:rsidR="00C50EE6">
              <w:rPr>
                <w:sz w:val="28"/>
                <w:szCs w:val="28"/>
              </w:rPr>
              <w:t xml:space="preserve"> годов</w:t>
            </w:r>
          </w:p>
          <w:p w:rsidR="00C50EE6" w:rsidRPr="004115A1" w:rsidRDefault="00C50EE6" w:rsidP="00177966">
            <w:pPr>
              <w:rPr>
                <w:sz w:val="28"/>
                <w:szCs w:val="28"/>
              </w:rPr>
            </w:pPr>
          </w:p>
        </w:tc>
      </w:tr>
    </w:tbl>
    <w:p w:rsidR="00C50EE6" w:rsidRPr="002E2A39" w:rsidRDefault="00C50EE6" w:rsidP="00C50EE6">
      <w:pPr>
        <w:ind w:firstLine="709"/>
        <w:jc w:val="both"/>
        <w:rPr>
          <w:sz w:val="28"/>
          <w:szCs w:val="28"/>
        </w:rPr>
      </w:pPr>
      <w:r w:rsidRPr="002E2A39">
        <w:rPr>
          <w:sz w:val="28"/>
          <w:szCs w:val="28"/>
        </w:rPr>
        <w:t>В соответствии со статьёй 35 Федерального Закона от 06 октября 2003 года № 131–ФЗ «Об общих принципах организации местного самоуправления в Российской Федерации»,  руководствуясь Законом Оренбургской области от 30 ноября 2005 года № 2738/499–</w:t>
      </w:r>
      <w:r w:rsidRPr="002E2A39">
        <w:rPr>
          <w:sz w:val="28"/>
          <w:szCs w:val="28"/>
          <w:lang w:val="en-US"/>
        </w:rPr>
        <w:t>III</w:t>
      </w:r>
      <w:r w:rsidRPr="002E2A39">
        <w:rPr>
          <w:sz w:val="28"/>
          <w:szCs w:val="28"/>
        </w:rPr>
        <w:t>-ОЗ «О  межбюджетных отношениях в Оренбургской области</w:t>
      </w:r>
      <w:r>
        <w:rPr>
          <w:sz w:val="28"/>
          <w:szCs w:val="28"/>
        </w:rPr>
        <w:t>»</w:t>
      </w:r>
      <w:r w:rsidRPr="002E2A39">
        <w:rPr>
          <w:sz w:val="28"/>
          <w:szCs w:val="28"/>
        </w:rPr>
        <w:t>, Уставом муниципального образования Бродецкий сельсовет Оренбургского района Оренбургской области, Положением о бюджетном процессе в муниципальном образовании Бродецкий сельсовет, утверждённым решением Совета депутатов муниципального образования Бродецкий сельсовет от 22 ноября 2016 года № 44,</w:t>
      </w:r>
      <w:r>
        <w:rPr>
          <w:sz w:val="28"/>
          <w:szCs w:val="28"/>
        </w:rPr>
        <w:t xml:space="preserve"> рассмотрев проект решения Совета депутатов</w:t>
      </w:r>
    </w:p>
    <w:p w:rsidR="00C50EE6" w:rsidRDefault="00C50EE6" w:rsidP="00C50EE6">
      <w:pPr>
        <w:tabs>
          <w:tab w:val="left" w:pos="1134"/>
        </w:tabs>
        <w:ind w:firstLine="709"/>
        <w:jc w:val="both"/>
        <w:rPr>
          <w:sz w:val="28"/>
          <w:szCs w:val="28"/>
        </w:rPr>
      </w:pPr>
      <w:r>
        <w:rPr>
          <w:sz w:val="28"/>
          <w:szCs w:val="28"/>
        </w:rPr>
        <w:t xml:space="preserve"> </w:t>
      </w:r>
      <w:r w:rsidRPr="008336DE">
        <w:rPr>
          <w:sz w:val="28"/>
          <w:szCs w:val="28"/>
        </w:rPr>
        <w:t>«О бюджете муниципального образ</w:t>
      </w:r>
      <w:r>
        <w:rPr>
          <w:sz w:val="28"/>
          <w:szCs w:val="28"/>
        </w:rPr>
        <w:t xml:space="preserve">ования Бродецкий </w:t>
      </w:r>
      <w:r w:rsidRPr="008336DE">
        <w:rPr>
          <w:sz w:val="28"/>
          <w:szCs w:val="28"/>
        </w:rPr>
        <w:t xml:space="preserve"> сельсов</w:t>
      </w:r>
      <w:r>
        <w:rPr>
          <w:sz w:val="28"/>
          <w:szCs w:val="28"/>
        </w:rPr>
        <w:t>ет Оренбургского ра</w:t>
      </w:r>
      <w:r w:rsidR="00404E6F">
        <w:rPr>
          <w:sz w:val="28"/>
          <w:szCs w:val="28"/>
        </w:rPr>
        <w:t>йона Оренбургской области на 2020</w:t>
      </w:r>
      <w:r>
        <w:rPr>
          <w:sz w:val="28"/>
          <w:szCs w:val="28"/>
        </w:rPr>
        <w:t xml:space="preserve"> год и на плановый период  20</w:t>
      </w:r>
      <w:r w:rsidR="00404E6F">
        <w:rPr>
          <w:sz w:val="28"/>
          <w:szCs w:val="28"/>
        </w:rPr>
        <w:t>21</w:t>
      </w:r>
      <w:r>
        <w:rPr>
          <w:sz w:val="28"/>
          <w:szCs w:val="28"/>
        </w:rPr>
        <w:t xml:space="preserve"> и 202</w:t>
      </w:r>
      <w:r w:rsidR="00404E6F">
        <w:rPr>
          <w:sz w:val="28"/>
          <w:szCs w:val="28"/>
        </w:rPr>
        <w:t>2</w:t>
      </w:r>
      <w:r>
        <w:rPr>
          <w:sz w:val="28"/>
          <w:szCs w:val="28"/>
        </w:rPr>
        <w:t xml:space="preserve"> годов» на публичных слушаниях, с учётом внесённых изменений и дополнений, </w:t>
      </w:r>
      <w:r w:rsidRPr="008336DE">
        <w:rPr>
          <w:sz w:val="28"/>
          <w:szCs w:val="28"/>
        </w:rPr>
        <w:t>Совет депутатов муниципального образ</w:t>
      </w:r>
      <w:r>
        <w:rPr>
          <w:sz w:val="28"/>
          <w:szCs w:val="28"/>
        </w:rPr>
        <w:t xml:space="preserve">ования Бродецкий </w:t>
      </w:r>
      <w:r w:rsidRPr="008336DE">
        <w:rPr>
          <w:sz w:val="28"/>
          <w:szCs w:val="28"/>
        </w:rPr>
        <w:t xml:space="preserve"> сельсов</w:t>
      </w:r>
      <w:r>
        <w:rPr>
          <w:sz w:val="28"/>
          <w:szCs w:val="28"/>
        </w:rPr>
        <w:t>ет Оренбургского района Оренбургской области</w:t>
      </w:r>
      <w:r w:rsidRPr="008336DE">
        <w:rPr>
          <w:sz w:val="28"/>
          <w:szCs w:val="28"/>
        </w:rPr>
        <w:t xml:space="preserve"> </w:t>
      </w:r>
    </w:p>
    <w:p w:rsidR="00C50EE6" w:rsidRPr="008336DE" w:rsidRDefault="00C50EE6" w:rsidP="00C50EE6">
      <w:pPr>
        <w:tabs>
          <w:tab w:val="left" w:pos="1134"/>
        </w:tabs>
        <w:ind w:firstLine="709"/>
        <w:jc w:val="both"/>
        <w:rPr>
          <w:sz w:val="28"/>
          <w:szCs w:val="28"/>
        </w:rPr>
      </w:pPr>
      <w:r>
        <w:rPr>
          <w:sz w:val="28"/>
          <w:szCs w:val="28"/>
        </w:rPr>
        <w:t>Р</w:t>
      </w:r>
      <w:r w:rsidRPr="008336DE">
        <w:rPr>
          <w:sz w:val="28"/>
          <w:szCs w:val="28"/>
        </w:rPr>
        <w:t>ешил:</w:t>
      </w:r>
    </w:p>
    <w:p w:rsidR="0088523A" w:rsidRDefault="00C50EE6" w:rsidP="0088523A">
      <w:pPr>
        <w:numPr>
          <w:ilvl w:val="0"/>
          <w:numId w:val="1"/>
        </w:numPr>
        <w:jc w:val="both"/>
        <w:rPr>
          <w:sz w:val="28"/>
          <w:szCs w:val="28"/>
        </w:rPr>
      </w:pPr>
      <w:r w:rsidRPr="008336DE">
        <w:rPr>
          <w:sz w:val="28"/>
          <w:szCs w:val="28"/>
        </w:rPr>
        <w:t>Принять бюджет муниципал</w:t>
      </w:r>
      <w:r>
        <w:rPr>
          <w:sz w:val="28"/>
          <w:szCs w:val="28"/>
        </w:rPr>
        <w:t>ьного образования</w:t>
      </w:r>
      <w:r w:rsidRPr="008336DE">
        <w:rPr>
          <w:sz w:val="28"/>
          <w:szCs w:val="28"/>
        </w:rPr>
        <w:t xml:space="preserve"> на </w:t>
      </w:r>
      <w:r w:rsidR="00404E6F">
        <w:rPr>
          <w:sz w:val="28"/>
          <w:szCs w:val="28"/>
        </w:rPr>
        <w:t>2020</w:t>
      </w:r>
      <w:r>
        <w:rPr>
          <w:sz w:val="28"/>
          <w:szCs w:val="28"/>
        </w:rPr>
        <w:t xml:space="preserve"> год и на плановый период 20</w:t>
      </w:r>
      <w:r w:rsidR="00404E6F">
        <w:rPr>
          <w:sz w:val="28"/>
          <w:szCs w:val="28"/>
        </w:rPr>
        <w:t>21</w:t>
      </w:r>
      <w:r>
        <w:rPr>
          <w:sz w:val="28"/>
          <w:szCs w:val="28"/>
        </w:rPr>
        <w:t xml:space="preserve"> и 202</w:t>
      </w:r>
      <w:r w:rsidR="00404E6F">
        <w:rPr>
          <w:sz w:val="28"/>
          <w:szCs w:val="28"/>
        </w:rPr>
        <w:t>2</w:t>
      </w:r>
      <w:r>
        <w:rPr>
          <w:sz w:val="28"/>
          <w:szCs w:val="28"/>
        </w:rPr>
        <w:t xml:space="preserve"> годов</w:t>
      </w:r>
      <w:r w:rsidR="0088523A">
        <w:rPr>
          <w:sz w:val="28"/>
          <w:szCs w:val="28"/>
        </w:rPr>
        <w:t>:</w:t>
      </w:r>
    </w:p>
    <w:p w:rsidR="00C50EE6" w:rsidRPr="0088523A" w:rsidRDefault="00C50EE6" w:rsidP="0088523A">
      <w:pPr>
        <w:numPr>
          <w:ilvl w:val="0"/>
          <w:numId w:val="1"/>
        </w:numPr>
        <w:jc w:val="both"/>
        <w:rPr>
          <w:sz w:val="28"/>
          <w:szCs w:val="28"/>
        </w:rPr>
      </w:pPr>
      <w:r w:rsidRPr="0088523A">
        <w:rPr>
          <w:sz w:val="28"/>
          <w:szCs w:val="28"/>
        </w:rPr>
        <w:t xml:space="preserve">Утвердить основные характеристики бюджета </w:t>
      </w:r>
      <w:r w:rsidR="00404E6F">
        <w:rPr>
          <w:sz w:val="28"/>
          <w:szCs w:val="28"/>
        </w:rPr>
        <w:t>МО Бродецкий   сельсовет на 2020</w:t>
      </w:r>
      <w:r w:rsidRPr="0088523A">
        <w:rPr>
          <w:sz w:val="28"/>
          <w:szCs w:val="28"/>
        </w:rPr>
        <w:t xml:space="preserve"> год:</w:t>
      </w:r>
    </w:p>
    <w:p w:rsidR="00C50EE6" w:rsidRPr="008336DE" w:rsidRDefault="00C50EE6" w:rsidP="00C50EE6">
      <w:pPr>
        <w:ind w:firstLine="709"/>
        <w:jc w:val="both"/>
        <w:rPr>
          <w:sz w:val="28"/>
          <w:szCs w:val="28"/>
        </w:rPr>
      </w:pPr>
      <w:r w:rsidRPr="008336DE">
        <w:rPr>
          <w:sz w:val="28"/>
          <w:szCs w:val="28"/>
        </w:rPr>
        <w:t xml:space="preserve">1)  </w:t>
      </w:r>
      <w:r>
        <w:rPr>
          <w:sz w:val="28"/>
          <w:szCs w:val="28"/>
        </w:rPr>
        <w:t xml:space="preserve">прогнозируемый общий объём доходов </w:t>
      </w:r>
      <w:r w:rsidR="00404E6F">
        <w:rPr>
          <w:sz w:val="28"/>
          <w:szCs w:val="28"/>
        </w:rPr>
        <w:t>–</w:t>
      </w:r>
      <w:r>
        <w:rPr>
          <w:sz w:val="28"/>
          <w:szCs w:val="28"/>
        </w:rPr>
        <w:t xml:space="preserve"> </w:t>
      </w:r>
      <w:r w:rsidR="00476442">
        <w:rPr>
          <w:sz w:val="28"/>
          <w:szCs w:val="28"/>
        </w:rPr>
        <w:t>5062</w:t>
      </w:r>
      <w:r w:rsidR="00404E6F">
        <w:rPr>
          <w:sz w:val="28"/>
          <w:szCs w:val="28"/>
        </w:rPr>
        <w:t>,</w:t>
      </w:r>
      <w:r w:rsidR="004236B5">
        <w:rPr>
          <w:sz w:val="28"/>
          <w:szCs w:val="28"/>
        </w:rPr>
        <w:t>685</w:t>
      </w:r>
      <w:r>
        <w:rPr>
          <w:sz w:val="28"/>
          <w:szCs w:val="28"/>
        </w:rPr>
        <w:t xml:space="preserve"> </w:t>
      </w:r>
      <w:r w:rsidRPr="008336DE">
        <w:rPr>
          <w:sz w:val="28"/>
          <w:szCs w:val="28"/>
        </w:rPr>
        <w:t>тыс. рублей;</w:t>
      </w:r>
      <w:r>
        <w:rPr>
          <w:sz w:val="28"/>
          <w:szCs w:val="28"/>
        </w:rPr>
        <w:t xml:space="preserve"> </w:t>
      </w:r>
    </w:p>
    <w:p w:rsidR="00C50EE6" w:rsidRDefault="00C50EE6" w:rsidP="00C50EE6">
      <w:pPr>
        <w:ind w:firstLine="709"/>
        <w:jc w:val="both"/>
        <w:rPr>
          <w:sz w:val="28"/>
          <w:szCs w:val="28"/>
        </w:rPr>
      </w:pPr>
      <w:r w:rsidRPr="008336DE">
        <w:rPr>
          <w:sz w:val="28"/>
          <w:szCs w:val="28"/>
        </w:rPr>
        <w:t xml:space="preserve">2)  </w:t>
      </w:r>
      <w:r>
        <w:rPr>
          <w:sz w:val="28"/>
          <w:szCs w:val="28"/>
        </w:rPr>
        <w:t xml:space="preserve">общий объём  расходов – </w:t>
      </w:r>
      <w:r w:rsidR="00476442">
        <w:rPr>
          <w:sz w:val="28"/>
          <w:szCs w:val="28"/>
        </w:rPr>
        <w:t>5062</w:t>
      </w:r>
      <w:r w:rsidR="004236B5">
        <w:rPr>
          <w:sz w:val="28"/>
          <w:szCs w:val="28"/>
        </w:rPr>
        <w:t>,685</w:t>
      </w:r>
      <w:r>
        <w:rPr>
          <w:sz w:val="28"/>
          <w:szCs w:val="28"/>
        </w:rPr>
        <w:t xml:space="preserve"> </w:t>
      </w:r>
      <w:r w:rsidRPr="008336DE">
        <w:rPr>
          <w:sz w:val="28"/>
          <w:szCs w:val="28"/>
        </w:rPr>
        <w:t>тыс. рублей;</w:t>
      </w:r>
      <w:r>
        <w:rPr>
          <w:sz w:val="28"/>
          <w:szCs w:val="28"/>
        </w:rPr>
        <w:t xml:space="preserve"> </w:t>
      </w:r>
    </w:p>
    <w:p w:rsidR="00C50EE6" w:rsidRDefault="00C50EE6" w:rsidP="00C50EE6">
      <w:pPr>
        <w:ind w:firstLine="709"/>
        <w:rPr>
          <w:sz w:val="28"/>
          <w:szCs w:val="28"/>
        </w:rPr>
      </w:pPr>
      <w:r>
        <w:rPr>
          <w:sz w:val="28"/>
          <w:szCs w:val="28"/>
        </w:rPr>
        <w:t>3) прогнозируемый дефицит бюджета муниципального образования –            0,0 тыс. рублей;</w:t>
      </w:r>
    </w:p>
    <w:p w:rsidR="0088523A" w:rsidRDefault="00C50EE6" w:rsidP="0088523A">
      <w:pPr>
        <w:ind w:firstLine="709"/>
        <w:jc w:val="both"/>
        <w:rPr>
          <w:sz w:val="28"/>
          <w:szCs w:val="28"/>
        </w:rPr>
      </w:pPr>
      <w:r>
        <w:rPr>
          <w:sz w:val="28"/>
          <w:szCs w:val="28"/>
        </w:rPr>
        <w:t>4) верхний предел муниципального внутреннего долга МО Бродецкий  сельсовет на 1 января 20</w:t>
      </w:r>
      <w:r w:rsidR="007F2B80">
        <w:rPr>
          <w:sz w:val="28"/>
          <w:szCs w:val="28"/>
        </w:rPr>
        <w:t>21</w:t>
      </w:r>
      <w:r>
        <w:rPr>
          <w:sz w:val="28"/>
          <w:szCs w:val="28"/>
        </w:rPr>
        <w:t xml:space="preserve"> года – 0,0 тыс. рублей, в том числе верхний предел долга по муниципальным гарантиям – 0,0 тыс. рублей.</w:t>
      </w:r>
    </w:p>
    <w:p w:rsidR="00C50EE6" w:rsidRDefault="0088523A" w:rsidP="0088523A">
      <w:pPr>
        <w:ind w:firstLine="709"/>
        <w:jc w:val="both"/>
        <w:rPr>
          <w:sz w:val="28"/>
          <w:szCs w:val="28"/>
        </w:rPr>
      </w:pPr>
      <w:r>
        <w:rPr>
          <w:sz w:val="28"/>
          <w:szCs w:val="28"/>
        </w:rPr>
        <w:t xml:space="preserve">3. </w:t>
      </w:r>
      <w:r w:rsidR="00C50EE6">
        <w:rPr>
          <w:sz w:val="28"/>
          <w:szCs w:val="28"/>
        </w:rPr>
        <w:t>Утвердить основные характеристики бюджета поселения на 20</w:t>
      </w:r>
      <w:r w:rsidR="007F2B80">
        <w:rPr>
          <w:sz w:val="28"/>
          <w:szCs w:val="28"/>
        </w:rPr>
        <w:t>21</w:t>
      </w:r>
      <w:r w:rsidR="00C50EE6">
        <w:rPr>
          <w:sz w:val="28"/>
          <w:szCs w:val="28"/>
        </w:rPr>
        <w:t xml:space="preserve"> и 202</w:t>
      </w:r>
      <w:r w:rsidR="007F2B80">
        <w:rPr>
          <w:sz w:val="28"/>
          <w:szCs w:val="28"/>
        </w:rPr>
        <w:t>2</w:t>
      </w:r>
      <w:r w:rsidR="00C50EE6">
        <w:rPr>
          <w:sz w:val="28"/>
          <w:szCs w:val="28"/>
        </w:rPr>
        <w:t xml:space="preserve"> годы в размерах:</w:t>
      </w:r>
    </w:p>
    <w:p w:rsidR="00C50EE6" w:rsidRDefault="00C50EE6" w:rsidP="00C50EE6">
      <w:pPr>
        <w:ind w:firstLine="709"/>
        <w:jc w:val="both"/>
        <w:rPr>
          <w:sz w:val="28"/>
          <w:szCs w:val="28"/>
        </w:rPr>
      </w:pPr>
      <w:r>
        <w:rPr>
          <w:sz w:val="28"/>
          <w:szCs w:val="28"/>
        </w:rPr>
        <w:lastRenderedPageBreak/>
        <w:t xml:space="preserve">1) </w:t>
      </w:r>
      <w:r w:rsidRPr="00E86438">
        <w:rPr>
          <w:sz w:val="28"/>
          <w:szCs w:val="28"/>
        </w:rPr>
        <w:t xml:space="preserve">прогнозируемый общий объём доходов </w:t>
      </w:r>
      <w:r>
        <w:rPr>
          <w:sz w:val="28"/>
          <w:szCs w:val="28"/>
        </w:rPr>
        <w:t>на 20</w:t>
      </w:r>
      <w:r w:rsidR="00537A5E">
        <w:rPr>
          <w:sz w:val="28"/>
          <w:szCs w:val="28"/>
        </w:rPr>
        <w:t>21</w:t>
      </w:r>
      <w:r>
        <w:rPr>
          <w:sz w:val="28"/>
          <w:szCs w:val="28"/>
        </w:rPr>
        <w:t xml:space="preserve"> год -  </w:t>
      </w:r>
      <w:r w:rsidR="00476442">
        <w:rPr>
          <w:sz w:val="28"/>
          <w:szCs w:val="28"/>
        </w:rPr>
        <w:t>4392,9</w:t>
      </w:r>
      <w:r w:rsidR="00537A5E">
        <w:rPr>
          <w:sz w:val="28"/>
          <w:szCs w:val="28"/>
        </w:rPr>
        <w:t>36</w:t>
      </w:r>
      <w:r>
        <w:rPr>
          <w:sz w:val="28"/>
          <w:szCs w:val="28"/>
        </w:rPr>
        <w:t xml:space="preserve"> тыс. рублей, на 202</w:t>
      </w:r>
      <w:r w:rsidR="00537A5E">
        <w:rPr>
          <w:sz w:val="28"/>
          <w:szCs w:val="28"/>
        </w:rPr>
        <w:t>2</w:t>
      </w:r>
      <w:r>
        <w:rPr>
          <w:sz w:val="28"/>
          <w:szCs w:val="28"/>
        </w:rPr>
        <w:t xml:space="preserve"> год – </w:t>
      </w:r>
      <w:r w:rsidR="00476442">
        <w:rPr>
          <w:sz w:val="28"/>
          <w:szCs w:val="28"/>
        </w:rPr>
        <w:t>4288,2</w:t>
      </w:r>
      <w:r w:rsidR="00537A5E">
        <w:rPr>
          <w:sz w:val="28"/>
          <w:szCs w:val="28"/>
        </w:rPr>
        <w:t>54</w:t>
      </w:r>
      <w:r>
        <w:rPr>
          <w:sz w:val="28"/>
          <w:szCs w:val="28"/>
        </w:rPr>
        <w:t>. рублей;</w:t>
      </w:r>
    </w:p>
    <w:p w:rsidR="00C50EE6" w:rsidRDefault="00C50EE6" w:rsidP="00C50EE6">
      <w:pPr>
        <w:ind w:firstLine="709"/>
        <w:jc w:val="both"/>
        <w:rPr>
          <w:sz w:val="28"/>
          <w:szCs w:val="28"/>
        </w:rPr>
      </w:pPr>
      <w:r>
        <w:rPr>
          <w:sz w:val="28"/>
          <w:szCs w:val="28"/>
        </w:rPr>
        <w:t xml:space="preserve">2) </w:t>
      </w:r>
      <w:r w:rsidRPr="00E86438">
        <w:rPr>
          <w:sz w:val="28"/>
          <w:szCs w:val="28"/>
        </w:rPr>
        <w:t xml:space="preserve">общий объём  расходов </w:t>
      </w:r>
      <w:r>
        <w:rPr>
          <w:sz w:val="28"/>
          <w:szCs w:val="28"/>
        </w:rPr>
        <w:t>на 20</w:t>
      </w:r>
      <w:r w:rsidR="00537A5E">
        <w:rPr>
          <w:sz w:val="28"/>
          <w:szCs w:val="28"/>
        </w:rPr>
        <w:t>21</w:t>
      </w:r>
      <w:r>
        <w:rPr>
          <w:sz w:val="28"/>
          <w:szCs w:val="28"/>
        </w:rPr>
        <w:t xml:space="preserve"> год – </w:t>
      </w:r>
      <w:r w:rsidR="00476442">
        <w:rPr>
          <w:sz w:val="28"/>
          <w:szCs w:val="28"/>
        </w:rPr>
        <w:t>4392,9</w:t>
      </w:r>
      <w:r w:rsidR="00537A5E">
        <w:rPr>
          <w:sz w:val="28"/>
          <w:szCs w:val="28"/>
        </w:rPr>
        <w:t>36</w:t>
      </w:r>
      <w:r>
        <w:rPr>
          <w:sz w:val="28"/>
          <w:szCs w:val="28"/>
        </w:rPr>
        <w:t xml:space="preserve"> тыс. рублей, в том числе условно утверждённые расходы –  </w:t>
      </w:r>
      <w:r w:rsidR="00476442">
        <w:rPr>
          <w:color w:val="000000" w:themeColor="text1"/>
          <w:sz w:val="28"/>
          <w:szCs w:val="28"/>
        </w:rPr>
        <w:t>107,51</w:t>
      </w:r>
      <w:r>
        <w:rPr>
          <w:sz w:val="28"/>
          <w:szCs w:val="28"/>
        </w:rPr>
        <w:t xml:space="preserve"> тыс. рублей, на 202</w:t>
      </w:r>
      <w:r w:rsidR="00537A5E">
        <w:rPr>
          <w:sz w:val="28"/>
          <w:szCs w:val="28"/>
        </w:rPr>
        <w:t>2</w:t>
      </w:r>
      <w:r>
        <w:rPr>
          <w:sz w:val="28"/>
          <w:szCs w:val="28"/>
        </w:rPr>
        <w:t xml:space="preserve"> </w:t>
      </w:r>
      <w:r w:rsidR="00476442">
        <w:rPr>
          <w:sz w:val="28"/>
          <w:szCs w:val="28"/>
        </w:rPr>
        <w:t>-209,66</w:t>
      </w:r>
      <w:r>
        <w:rPr>
          <w:sz w:val="28"/>
          <w:szCs w:val="28"/>
        </w:rPr>
        <w:t xml:space="preserve"> тыс. рублей;</w:t>
      </w:r>
    </w:p>
    <w:p w:rsidR="00C50EE6" w:rsidRPr="00215795" w:rsidRDefault="00C50EE6" w:rsidP="00537A5E">
      <w:pPr>
        <w:ind w:firstLine="709"/>
        <w:jc w:val="both"/>
        <w:rPr>
          <w:sz w:val="28"/>
          <w:szCs w:val="28"/>
        </w:rPr>
      </w:pPr>
      <w:r w:rsidRPr="00215795">
        <w:rPr>
          <w:sz w:val="28"/>
          <w:szCs w:val="28"/>
        </w:rPr>
        <w:t xml:space="preserve">3) </w:t>
      </w:r>
      <w:r>
        <w:rPr>
          <w:sz w:val="28"/>
          <w:szCs w:val="28"/>
        </w:rPr>
        <w:t xml:space="preserve"> </w:t>
      </w:r>
      <w:r w:rsidRPr="00215795">
        <w:rPr>
          <w:sz w:val="28"/>
          <w:szCs w:val="28"/>
        </w:rPr>
        <w:t>прогнозируемый дефицит бюджета поселения на 20</w:t>
      </w:r>
      <w:r w:rsidR="00537A5E">
        <w:rPr>
          <w:sz w:val="28"/>
          <w:szCs w:val="28"/>
        </w:rPr>
        <w:t>21</w:t>
      </w:r>
      <w:r w:rsidRPr="00215795">
        <w:rPr>
          <w:sz w:val="28"/>
          <w:szCs w:val="28"/>
        </w:rPr>
        <w:t xml:space="preserve"> год – </w:t>
      </w:r>
      <w:r>
        <w:rPr>
          <w:sz w:val="28"/>
          <w:szCs w:val="28"/>
        </w:rPr>
        <w:t xml:space="preserve">0,0 </w:t>
      </w:r>
      <w:r w:rsidRPr="00215795">
        <w:rPr>
          <w:sz w:val="28"/>
          <w:szCs w:val="28"/>
        </w:rPr>
        <w:t>тыс. рублей, на 20</w:t>
      </w:r>
      <w:r w:rsidR="00537A5E">
        <w:rPr>
          <w:sz w:val="28"/>
          <w:szCs w:val="28"/>
        </w:rPr>
        <w:t>22</w:t>
      </w:r>
      <w:r w:rsidRPr="00215795">
        <w:rPr>
          <w:sz w:val="28"/>
          <w:szCs w:val="28"/>
        </w:rPr>
        <w:t xml:space="preserve"> год – </w:t>
      </w:r>
      <w:r>
        <w:rPr>
          <w:sz w:val="28"/>
          <w:szCs w:val="28"/>
        </w:rPr>
        <w:t>0,0</w:t>
      </w:r>
      <w:r w:rsidRPr="00215795">
        <w:rPr>
          <w:sz w:val="28"/>
          <w:szCs w:val="28"/>
        </w:rPr>
        <w:t xml:space="preserve"> тыс. рублей;</w:t>
      </w:r>
    </w:p>
    <w:p w:rsidR="0088523A" w:rsidRPr="00215795" w:rsidRDefault="00C50EE6" w:rsidP="0088523A">
      <w:pPr>
        <w:ind w:firstLine="709"/>
        <w:jc w:val="both"/>
        <w:rPr>
          <w:sz w:val="28"/>
          <w:szCs w:val="28"/>
        </w:rPr>
      </w:pPr>
      <w:r w:rsidRPr="00215795">
        <w:rPr>
          <w:sz w:val="28"/>
          <w:szCs w:val="28"/>
        </w:rPr>
        <w:t xml:space="preserve">4) </w:t>
      </w:r>
      <w:r>
        <w:rPr>
          <w:sz w:val="28"/>
          <w:szCs w:val="28"/>
        </w:rPr>
        <w:t xml:space="preserve"> </w:t>
      </w:r>
      <w:r w:rsidRPr="00215795">
        <w:rPr>
          <w:sz w:val="28"/>
          <w:szCs w:val="28"/>
        </w:rPr>
        <w:t>верхний предел муни</w:t>
      </w:r>
      <w:r>
        <w:rPr>
          <w:sz w:val="28"/>
          <w:szCs w:val="28"/>
        </w:rPr>
        <w:t>ципального внутреннего долга МО Бродецкий</w:t>
      </w:r>
      <w:r w:rsidRPr="00215795">
        <w:rPr>
          <w:sz w:val="28"/>
          <w:szCs w:val="28"/>
        </w:rPr>
        <w:t xml:space="preserve"> сельсовет на 1 января 20</w:t>
      </w:r>
      <w:r>
        <w:rPr>
          <w:sz w:val="28"/>
          <w:szCs w:val="28"/>
        </w:rPr>
        <w:t xml:space="preserve">21 года – 0,0 </w:t>
      </w:r>
      <w:r w:rsidRPr="00215795">
        <w:rPr>
          <w:sz w:val="28"/>
          <w:szCs w:val="28"/>
        </w:rPr>
        <w:t>тыс. рублей, на 1 января 202</w:t>
      </w:r>
      <w:r>
        <w:rPr>
          <w:sz w:val="28"/>
          <w:szCs w:val="28"/>
        </w:rPr>
        <w:t>2</w:t>
      </w:r>
      <w:r w:rsidRPr="00215795">
        <w:rPr>
          <w:sz w:val="28"/>
          <w:szCs w:val="28"/>
        </w:rPr>
        <w:t xml:space="preserve"> года – </w:t>
      </w:r>
      <w:r>
        <w:rPr>
          <w:sz w:val="28"/>
          <w:szCs w:val="28"/>
        </w:rPr>
        <w:t xml:space="preserve"> 0,0 </w:t>
      </w:r>
      <w:r w:rsidRPr="00215795">
        <w:rPr>
          <w:sz w:val="28"/>
          <w:szCs w:val="28"/>
        </w:rPr>
        <w:t xml:space="preserve"> тыс. рублей, в том числе верхний предел долга по муниципальным гарантиям на 1 января 20</w:t>
      </w:r>
      <w:r>
        <w:rPr>
          <w:sz w:val="28"/>
          <w:szCs w:val="28"/>
        </w:rPr>
        <w:t>21</w:t>
      </w:r>
      <w:r w:rsidRPr="00215795">
        <w:rPr>
          <w:sz w:val="28"/>
          <w:szCs w:val="28"/>
        </w:rPr>
        <w:t xml:space="preserve"> года – </w:t>
      </w:r>
      <w:r>
        <w:rPr>
          <w:sz w:val="28"/>
          <w:szCs w:val="28"/>
        </w:rPr>
        <w:t>0,0</w:t>
      </w:r>
      <w:r w:rsidRPr="00215795">
        <w:rPr>
          <w:sz w:val="28"/>
          <w:szCs w:val="28"/>
        </w:rPr>
        <w:t xml:space="preserve"> тыс. рублей, на 1 января 202</w:t>
      </w:r>
      <w:r>
        <w:rPr>
          <w:sz w:val="28"/>
          <w:szCs w:val="28"/>
        </w:rPr>
        <w:t>2</w:t>
      </w:r>
      <w:r w:rsidRPr="00215795">
        <w:rPr>
          <w:sz w:val="28"/>
          <w:szCs w:val="28"/>
        </w:rPr>
        <w:t xml:space="preserve"> года – </w:t>
      </w:r>
      <w:r>
        <w:rPr>
          <w:sz w:val="28"/>
          <w:szCs w:val="28"/>
        </w:rPr>
        <w:t>0,0</w:t>
      </w:r>
      <w:r w:rsidRPr="00215795">
        <w:rPr>
          <w:sz w:val="28"/>
          <w:szCs w:val="28"/>
        </w:rPr>
        <w:t xml:space="preserve"> тыс. рублей.</w:t>
      </w:r>
    </w:p>
    <w:p w:rsidR="0088523A" w:rsidRDefault="0088523A" w:rsidP="0088523A">
      <w:pPr>
        <w:jc w:val="both"/>
        <w:rPr>
          <w:sz w:val="28"/>
          <w:szCs w:val="28"/>
        </w:rPr>
      </w:pPr>
      <w:r>
        <w:rPr>
          <w:sz w:val="28"/>
          <w:szCs w:val="28"/>
        </w:rPr>
        <w:t xml:space="preserve">         4. </w:t>
      </w:r>
      <w:r w:rsidR="003119B8" w:rsidRPr="00215795">
        <w:rPr>
          <w:sz w:val="28"/>
          <w:szCs w:val="28"/>
        </w:rPr>
        <w:t>Учесть поступление</w:t>
      </w:r>
      <w:r w:rsidR="003119B8" w:rsidRPr="00215795">
        <w:rPr>
          <w:b/>
          <w:sz w:val="28"/>
          <w:szCs w:val="28"/>
        </w:rPr>
        <w:t xml:space="preserve"> </w:t>
      </w:r>
      <w:r w:rsidR="003119B8" w:rsidRPr="00215795">
        <w:rPr>
          <w:sz w:val="28"/>
          <w:szCs w:val="28"/>
        </w:rPr>
        <w:t>доходов в бюджет поселения по кодам видов д</w:t>
      </w:r>
      <w:r w:rsidR="003119B8">
        <w:rPr>
          <w:sz w:val="28"/>
          <w:szCs w:val="28"/>
        </w:rPr>
        <w:t>оходов, подвидов доходов н</w:t>
      </w:r>
      <w:r w:rsidR="00537A5E">
        <w:rPr>
          <w:sz w:val="28"/>
          <w:szCs w:val="28"/>
        </w:rPr>
        <w:t>а 2020</w:t>
      </w:r>
      <w:r w:rsidR="003119B8" w:rsidRPr="00215795">
        <w:rPr>
          <w:sz w:val="28"/>
          <w:szCs w:val="28"/>
        </w:rPr>
        <w:t xml:space="preserve"> год и </w:t>
      </w:r>
      <w:r w:rsidR="00537A5E">
        <w:rPr>
          <w:sz w:val="28"/>
          <w:szCs w:val="28"/>
        </w:rPr>
        <w:t>на плановый период 2021</w:t>
      </w:r>
      <w:r w:rsidR="003119B8" w:rsidRPr="00215795">
        <w:rPr>
          <w:sz w:val="28"/>
          <w:szCs w:val="28"/>
        </w:rPr>
        <w:t xml:space="preserve"> и 20</w:t>
      </w:r>
      <w:r w:rsidR="00537A5E">
        <w:rPr>
          <w:sz w:val="28"/>
          <w:szCs w:val="28"/>
        </w:rPr>
        <w:t>22</w:t>
      </w:r>
      <w:r w:rsidR="003119B8" w:rsidRPr="00215795">
        <w:rPr>
          <w:sz w:val="28"/>
          <w:szCs w:val="28"/>
        </w:rPr>
        <w:t xml:space="preserve"> годов согласно приложению </w:t>
      </w:r>
      <w:r w:rsidR="003119B8">
        <w:rPr>
          <w:sz w:val="28"/>
          <w:szCs w:val="28"/>
        </w:rPr>
        <w:t xml:space="preserve">№ 1 </w:t>
      </w:r>
      <w:r w:rsidR="003119B8" w:rsidRPr="00215795">
        <w:rPr>
          <w:sz w:val="28"/>
          <w:szCs w:val="28"/>
        </w:rPr>
        <w:t>к настоящему решению.</w:t>
      </w:r>
    </w:p>
    <w:p w:rsidR="003119B8" w:rsidRPr="0088523A" w:rsidRDefault="0088523A" w:rsidP="0088523A">
      <w:pPr>
        <w:jc w:val="both"/>
        <w:rPr>
          <w:sz w:val="28"/>
          <w:szCs w:val="28"/>
        </w:rPr>
      </w:pPr>
      <w:r>
        <w:rPr>
          <w:sz w:val="28"/>
          <w:szCs w:val="28"/>
        </w:rPr>
        <w:t xml:space="preserve">         5. </w:t>
      </w:r>
      <w:r w:rsidR="003119B8" w:rsidRPr="00215795">
        <w:rPr>
          <w:sz w:val="28"/>
          <w:szCs w:val="28"/>
        </w:rPr>
        <w:t>Утвердить распределение бюджетных ассигнований бюджета поселения по разделам и подразделам классификации р</w:t>
      </w:r>
      <w:r w:rsidR="00537A5E">
        <w:rPr>
          <w:sz w:val="28"/>
          <w:szCs w:val="28"/>
        </w:rPr>
        <w:t>асходов бюджета поселения на 2020</w:t>
      </w:r>
      <w:r w:rsidR="003119B8" w:rsidRPr="00215795">
        <w:rPr>
          <w:sz w:val="28"/>
          <w:szCs w:val="28"/>
        </w:rPr>
        <w:t xml:space="preserve"> год</w:t>
      </w:r>
      <w:r w:rsidR="003119B8">
        <w:rPr>
          <w:sz w:val="28"/>
          <w:szCs w:val="28"/>
        </w:rPr>
        <w:t xml:space="preserve"> и пл</w:t>
      </w:r>
      <w:r w:rsidR="00537A5E">
        <w:rPr>
          <w:sz w:val="28"/>
          <w:szCs w:val="28"/>
        </w:rPr>
        <w:t>ановый период 2021</w:t>
      </w:r>
      <w:r w:rsidR="003119B8" w:rsidRPr="00215795">
        <w:rPr>
          <w:sz w:val="28"/>
          <w:szCs w:val="28"/>
        </w:rPr>
        <w:t xml:space="preserve"> и 20</w:t>
      </w:r>
      <w:r w:rsidR="00537A5E">
        <w:rPr>
          <w:sz w:val="28"/>
          <w:szCs w:val="28"/>
        </w:rPr>
        <w:t>22</w:t>
      </w:r>
      <w:r w:rsidR="003119B8" w:rsidRPr="00215795">
        <w:rPr>
          <w:sz w:val="28"/>
          <w:szCs w:val="28"/>
        </w:rPr>
        <w:t xml:space="preserve"> годов согласно приложению </w:t>
      </w:r>
      <w:r w:rsidR="003119B8">
        <w:rPr>
          <w:sz w:val="28"/>
          <w:szCs w:val="28"/>
        </w:rPr>
        <w:t xml:space="preserve">№ 2 </w:t>
      </w:r>
      <w:r w:rsidR="003119B8" w:rsidRPr="00215795">
        <w:rPr>
          <w:sz w:val="28"/>
          <w:szCs w:val="28"/>
        </w:rPr>
        <w:t xml:space="preserve"> к настоящему решению.</w:t>
      </w:r>
    </w:p>
    <w:p w:rsidR="003119B8" w:rsidRPr="006D6210" w:rsidRDefault="0088523A" w:rsidP="0088523A">
      <w:pPr>
        <w:jc w:val="both"/>
        <w:rPr>
          <w:sz w:val="28"/>
          <w:szCs w:val="28"/>
        </w:rPr>
      </w:pPr>
      <w:r>
        <w:rPr>
          <w:sz w:val="28"/>
          <w:szCs w:val="28"/>
        </w:rPr>
        <w:t xml:space="preserve">         </w:t>
      </w:r>
      <w:r w:rsidR="003119B8">
        <w:rPr>
          <w:sz w:val="28"/>
          <w:szCs w:val="28"/>
        </w:rPr>
        <w:t xml:space="preserve">6. </w:t>
      </w:r>
      <w:r w:rsidR="003119B8" w:rsidRPr="00215795">
        <w:rPr>
          <w:sz w:val="28"/>
          <w:szCs w:val="28"/>
        </w:rPr>
        <w:t>Утвердить ведомственную структуру р</w:t>
      </w:r>
      <w:r w:rsidR="00537A5E">
        <w:rPr>
          <w:sz w:val="28"/>
          <w:szCs w:val="28"/>
        </w:rPr>
        <w:t>асходов бюджета поселения на 2020</w:t>
      </w:r>
      <w:r w:rsidR="003119B8" w:rsidRPr="00215795">
        <w:rPr>
          <w:sz w:val="28"/>
          <w:szCs w:val="28"/>
        </w:rPr>
        <w:t xml:space="preserve"> год и на плановый период  20</w:t>
      </w:r>
      <w:r w:rsidR="00537A5E">
        <w:rPr>
          <w:sz w:val="28"/>
          <w:szCs w:val="28"/>
        </w:rPr>
        <w:t>21</w:t>
      </w:r>
      <w:r w:rsidR="003119B8" w:rsidRPr="00215795">
        <w:rPr>
          <w:sz w:val="28"/>
          <w:szCs w:val="28"/>
        </w:rPr>
        <w:t xml:space="preserve"> и 202</w:t>
      </w:r>
      <w:r w:rsidR="00537A5E">
        <w:rPr>
          <w:sz w:val="28"/>
          <w:szCs w:val="28"/>
        </w:rPr>
        <w:t>2</w:t>
      </w:r>
      <w:r w:rsidR="003119B8" w:rsidRPr="00215795">
        <w:rPr>
          <w:sz w:val="28"/>
          <w:szCs w:val="28"/>
        </w:rPr>
        <w:t xml:space="preserve"> годов  согласно приложению </w:t>
      </w:r>
      <w:r w:rsidR="003119B8">
        <w:rPr>
          <w:sz w:val="28"/>
          <w:szCs w:val="28"/>
        </w:rPr>
        <w:t>№ 3</w:t>
      </w:r>
      <w:r>
        <w:rPr>
          <w:sz w:val="28"/>
          <w:szCs w:val="28"/>
        </w:rPr>
        <w:t xml:space="preserve"> к настоящему решению.</w:t>
      </w:r>
    </w:p>
    <w:p w:rsidR="003119B8" w:rsidRPr="0088523A" w:rsidRDefault="0088523A" w:rsidP="003119B8">
      <w:pPr>
        <w:jc w:val="both"/>
        <w:rPr>
          <w:sz w:val="28"/>
          <w:szCs w:val="28"/>
        </w:rPr>
      </w:pPr>
      <w:r>
        <w:rPr>
          <w:sz w:val="28"/>
          <w:szCs w:val="28"/>
        </w:rPr>
        <w:t xml:space="preserve">         </w:t>
      </w:r>
      <w:r w:rsidR="003119B8">
        <w:rPr>
          <w:sz w:val="28"/>
          <w:szCs w:val="28"/>
        </w:rPr>
        <w:t xml:space="preserve">7. </w:t>
      </w:r>
      <w:r w:rsidR="003119B8" w:rsidRPr="00215795">
        <w:rPr>
          <w:sz w:val="28"/>
          <w:szCs w:val="28"/>
        </w:rPr>
        <w:t>Утвердить распределение бюджетных ассигнований бюджета муниципального сельского поселения по разделам, подразделам, целевым стать</w:t>
      </w:r>
      <w:r w:rsidR="003119B8">
        <w:rPr>
          <w:sz w:val="28"/>
          <w:szCs w:val="28"/>
        </w:rPr>
        <w:t>ям (муниципальным программам МО Бродецкий</w:t>
      </w:r>
      <w:r w:rsidR="003119B8" w:rsidRPr="00215795">
        <w:rPr>
          <w:sz w:val="28"/>
          <w:szCs w:val="28"/>
        </w:rPr>
        <w:t xml:space="preserve"> сельсовет Оренбургского района Оренбургской области и непрограммным направлениям деятельности), группам и подгруппам видов расход</w:t>
      </w:r>
      <w:r w:rsidR="0000204D">
        <w:rPr>
          <w:sz w:val="28"/>
          <w:szCs w:val="28"/>
        </w:rPr>
        <w:t>ов классификации расходов на 2020</w:t>
      </w:r>
      <w:r w:rsidR="003119B8" w:rsidRPr="00215795">
        <w:rPr>
          <w:sz w:val="28"/>
          <w:szCs w:val="28"/>
        </w:rPr>
        <w:t xml:space="preserve"> год </w:t>
      </w:r>
      <w:r w:rsidR="0000204D">
        <w:rPr>
          <w:sz w:val="28"/>
          <w:szCs w:val="28"/>
        </w:rPr>
        <w:t>и плановый период 2021</w:t>
      </w:r>
      <w:r w:rsidR="003119B8" w:rsidRPr="00215795">
        <w:rPr>
          <w:sz w:val="28"/>
          <w:szCs w:val="28"/>
        </w:rPr>
        <w:t xml:space="preserve"> и 20</w:t>
      </w:r>
      <w:r w:rsidR="0000204D">
        <w:rPr>
          <w:sz w:val="28"/>
          <w:szCs w:val="28"/>
        </w:rPr>
        <w:t>22</w:t>
      </w:r>
      <w:r w:rsidR="003119B8" w:rsidRPr="00215795">
        <w:rPr>
          <w:sz w:val="28"/>
          <w:szCs w:val="28"/>
        </w:rPr>
        <w:t xml:space="preserve"> годов согласно приложению </w:t>
      </w:r>
      <w:r w:rsidR="003119B8">
        <w:rPr>
          <w:sz w:val="28"/>
          <w:szCs w:val="28"/>
        </w:rPr>
        <w:t>№ 4</w:t>
      </w:r>
      <w:r w:rsidR="003119B8" w:rsidRPr="00215795">
        <w:rPr>
          <w:sz w:val="28"/>
          <w:szCs w:val="28"/>
        </w:rPr>
        <w:t xml:space="preserve"> к настоящему решению.</w:t>
      </w:r>
    </w:p>
    <w:p w:rsidR="003119B8" w:rsidRPr="00215795" w:rsidRDefault="003119B8" w:rsidP="0088523A">
      <w:pPr>
        <w:ind w:firstLine="709"/>
        <w:jc w:val="both"/>
        <w:rPr>
          <w:sz w:val="28"/>
          <w:szCs w:val="28"/>
        </w:rPr>
      </w:pPr>
      <w:r>
        <w:rPr>
          <w:sz w:val="28"/>
          <w:szCs w:val="28"/>
        </w:rPr>
        <w:t xml:space="preserve">8. </w:t>
      </w:r>
      <w:r w:rsidRPr="00215795">
        <w:rPr>
          <w:sz w:val="28"/>
          <w:szCs w:val="28"/>
        </w:rPr>
        <w:t>Утвердить распределение бюджетных ассигнований бюджета муниципального сельского поселения по целевым статьям (муниципальн</w:t>
      </w:r>
      <w:r>
        <w:rPr>
          <w:sz w:val="28"/>
          <w:szCs w:val="28"/>
        </w:rPr>
        <w:t xml:space="preserve">ым программам МО Бродецкий </w:t>
      </w:r>
      <w:r w:rsidRPr="00215795">
        <w:rPr>
          <w:sz w:val="28"/>
          <w:szCs w:val="28"/>
        </w:rPr>
        <w:t xml:space="preserve"> сельсовет Оренбургского района Оренбургской области и непрограммным направлениям деятельности), разделам, подразделам, группам и подгруппам видов расход</w:t>
      </w:r>
      <w:r w:rsidR="0000204D">
        <w:rPr>
          <w:sz w:val="28"/>
          <w:szCs w:val="28"/>
        </w:rPr>
        <w:t>ов классификации расходов на 2020</w:t>
      </w:r>
      <w:r w:rsidRPr="00215795">
        <w:rPr>
          <w:sz w:val="28"/>
          <w:szCs w:val="28"/>
        </w:rPr>
        <w:t xml:space="preserve"> год и </w:t>
      </w:r>
      <w:r w:rsidR="0000204D">
        <w:rPr>
          <w:sz w:val="28"/>
          <w:szCs w:val="28"/>
        </w:rPr>
        <w:t xml:space="preserve"> на плановый период 2021</w:t>
      </w:r>
      <w:r w:rsidRPr="00215795">
        <w:rPr>
          <w:sz w:val="28"/>
          <w:szCs w:val="28"/>
        </w:rPr>
        <w:t xml:space="preserve"> и 20</w:t>
      </w:r>
      <w:r w:rsidR="0000204D">
        <w:rPr>
          <w:sz w:val="28"/>
          <w:szCs w:val="28"/>
        </w:rPr>
        <w:t>22</w:t>
      </w:r>
      <w:r w:rsidRPr="00215795">
        <w:rPr>
          <w:sz w:val="28"/>
          <w:szCs w:val="28"/>
        </w:rPr>
        <w:t xml:space="preserve"> годов согласно приложению </w:t>
      </w:r>
      <w:r>
        <w:rPr>
          <w:sz w:val="28"/>
          <w:szCs w:val="28"/>
        </w:rPr>
        <w:t>№ 5</w:t>
      </w:r>
      <w:r w:rsidR="0088523A">
        <w:rPr>
          <w:sz w:val="28"/>
          <w:szCs w:val="28"/>
        </w:rPr>
        <w:t xml:space="preserve"> к настоящему решению.</w:t>
      </w:r>
    </w:p>
    <w:p w:rsidR="00377079" w:rsidRPr="00215795" w:rsidRDefault="00377079" w:rsidP="00377079">
      <w:pPr>
        <w:jc w:val="both"/>
        <w:rPr>
          <w:sz w:val="28"/>
          <w:szCs w:val="28"/>
        </w:rPr>
      </w:pPr>
      <w:r>
        <w:rPr>
          <w:sz w:val="28"/>
          <w:szCs w:val="28"/>
        </w:rPr>
        <w:t xml:space="preserve">         9. </w:t>
      </w:r>
      <w:r w:rsidRPr="00215795">
        <w:rPr>
          <w:sz w:val="28"/>
          <w:szCs w:val="28"/>
        </w:rPr>
        <w:t>Утвердить источники внутреннего финансирования дефицита бюдж</w:t>
      </w:r>
      <w:r>
        <w:rPr>
          <w:sz w:val="28"/>
          <w:szCs w:val="28"/>
        </w:rPr>
        <w:t>ета МО Бродецкий</w:t>
      </w:r>
      <w:r w:rsidR="0000204D">
        <w:rPr>
          <w:sz w:val="28"/>
          <w:szCs w:val="28"/>
        </w:rPr>
        <w:t xml:space="preserve"> сельсовет на 2020</w:t>
      </w:r>
      <w:r w:rsidRPr="00215795">
        <w:rPr>
          <w:sz w:val="28"/>
          <w:szCs w:val="28"/>
        </w:rPr>
        <w:t xml:space="preserve"> год и  на плановый период  </w:t>
      </w:r>
      <w:r w:rsidR="0000204D">
        <w:rPr>
          <w:sz w:val="28"/>
          <w:szCs w:val="28"/>
        </w:rPr>
        <w:t>2021</w:t>
      </w:r>
      <w:r w:rsidRPr="00215795">
        <w:rPr>
          <w:sz w:val="28"/>
          <w:szCs w:val="28"/>
        </w:rPr>
        <w:t xml:space="preserve"> и 20</w:t>
      </w:r>
      <w:r w:rsidR="0000204D">
        <w:rPr>
          <w:sz w:val="28"/>
          <w:szCs w:val="28"/>
        </w:rPr>
        <w:t>22</w:t>
      </w:r>
      <w:r w:rsidRPr="00215795">
        <w:rPr>
          <w:sz w:val="28"/>
          <w:szCs w:val="28"/>
        </w:rPr>
        <w:t xml:space="preserve"> годов  согласно приложению </w:t>
      </w:r>
      <w:r>
        <w:rPr>
          <w:sz w:val="28"/>
          <w:szCs w:val="28"/>
        </w:rPr>
        <w:t>№ 6</w:t>
      </w:r>
      <w:r w:rsidRPr="00215795">
        <w:rPr>
          <w:sz w:val="28"/>
          <w:szCs w:val="28"/>
        </w:rPr>
        <w:t xml:space="preserve"> к настоящему решению.</w:t>
      </w:r>
    </w:p>
    <w:p w:rsidR="008E4CD9" w:rsidRPr="00215795" w:rsidRDefault="001609A1" w:rsidP="008E4CD9">
      <w:pPr>
        <w:jc w:val="both"/>
        <w:rPr>
          <w:sz w:val="28"/>
          <w:szCs w:val="28"/>
        </w:rPr>
      </w:pPr>
      <w:r>
        <w:rPr>
          <w:sz w:val="28"/>
          <w:szCs w:val="28"/>
        </w:rPr>
        <w:t xml:space="preserve">    </w:t>
      </w:r>
      <w:r w:rsidR="0088523A">
        <w:rPr>
          <w:sz w:val="28"/>
          <w:szCs w:val="28"/>
        </w:rPr>
        <w:t xml:space="preserve">   </w:t>
      </w:r>
      <w:r>
        <w:rPr>
          <w:sz w:val="28"/>
          <w:szCs w:val="28"/>
        </w:rPr>
        <w:t xml:space="preserve"> </w:t>
      </w:r>
      <w:r w:rsidR="008E4CD9">
        <w:rPr>
          <w:sz w:val="28"/>
          <w:szCs w:val="28"/>
        </w:rPr>
        <w:t>1</w:t>
      </w:r>
      <w:r w:rsidR="0088523A">
        <w:rPr>
          <w:sz w:val="28"/>
          <w:szCs w:val="28"/>
        </w:rPr>
        <w:t>0</w:t>
      </w:r>
      <w:r w:rsidR="008E4CD9">
        <w:rPr>
          <w:sz w:val="28"/>
          <w:szCs w:val="28"/>
        </w:rPr>
        <w:t xml:space="preserve">.  </w:t>
      </w:r>
      <w:r w:rsidR="008E4CD9" w:rsidRPr="00215795">
        <w:rPr>
          <w:sz w:val="28"/>
          <w:szCs w:val="28"/>
        </w:rPr>
        <w:t>Утвердить программу муниципальных внутренних заимствов</w:t>
      </w:r>
      <w:r w:rsidR="008E4CD9">
        <w:rPr>
          <w:sz w:val="28"/>
          <w:szCs w:val="28"/>
        </w:rPr>
        <w:t>аний муниципального образования Бродецкий</w:t>
      </w:r>
      <w:r w:rsidR="008E4CD9" w:rsidRPr="00215795">
        <w:rPr>
          <w:sz w:val="28"/>
          <w:szCs w:val="28"/>
        </w:rPr>
        <w:t xml:space="preserve"> сельсовет Оренбургского района Оренбургской области на </w:t>
      </w:r>
      <w:r w:rsidR="0000204D">
        <w:rPr>
          <w:sz w:val="28"/>
          <w:szCs w:val="28"/>
        </w:rPr>
        <w:t>2020 год и на плановый период  2021 и 2022</w:t>
      </w:r>
      <w:r w:rsidR="008E4CD9" w:rsidRPr="00215795">
        <w:rPr>
          <w:sz w:val="28"/>
          <w:szCs w:val="28"/>
        </w:rPr>
        <w:t xml:space="preserve"> годов  согласно </w:t>
      </w:r>
      <w:r w:rsidR="008E4CD9">
        <w:rPr>
          <w:sz w:val="28"/>
          <w:szCs w:val="28"/>
        </w:rPr>
        <w:t>п</w:t>
      </w:r>
      <w:r w:rsidR="008E4CD9" w:rsidRPr="00215795">
        <w:rPr>
          <w:sz w:val="28"/>
          <w:szCs w:val="28"/>
        </w:rPr>
        <w:t xml:space="preserve">риложению </w:t>
      </w:r>
      <w:r w:rsidR="008E4CD9">
        <w:rPr>
          <w:sz w:val="28"/>
          <w:szCs w:val="28"/>
        </w:rPr>
        <w:t>№ 7 к настоящему р</w:t>
      </w:r>
      <w:r w:rsidR="008E4CD9" w:rsidRPr="00215795">
        <w:rPr>
          <w:sz w:val="28"/>
          <w:szCs w:val="28"/>
        </w:rPr>
        <w:t>ешению.</w:t>
      </w:r>
    </w:p>
    <w:p w:rsidR="000C2582" w:rsidRDefault="0088523A">
      <w:pPr>
        <w:rPr>
          <w:sz w:val="28"/>
          <w:szCs w:val="28"/>
        </w:rPr>
      </w:pPr>
      <w:r>
        <w:rPr>
          <w:sz w:val="28"/>
          <w:szCs w:val="28"/>
        </w:rPr>
        <w:t xml:space="preserve">    </w:t>
      </w:r>
      <w:r w:rsidR="00C916C9">
        <w:rPr>
          <w:sz w:val="28"/>
          <w:szCs w:val="28"/>
        </w:rPr>
        <w:t xml:space="preserve">     1</w:t>
      </w:r>
      <w:r>
        <w:rPr>
          <w:sz w:val="28"/>
          <w:szCs w:val="28"/>
        </w:rPr>
        <w:t>1</w:t>
      </w:r>
      <w:r w:rsidR="00C916C9">
        <w:rPr>
          <w:sz w:val="28"/>
          <w:szCs w:val="28"/>
        </w:rPr>
        <w:t xml:space="preserve">. </w:t>
      </w:r>
      <w:r w:rsidR="00C916C9" w:rsidRPr="00215795">
        <w:rPr>
          <w:sz w:val="28"/>
          <w:szCs w:val="28"/>
        </w:rPr>
        <w:t>Утвердить</w:t>
      </w:r>
      <w:r w:rsidR="00C916C9" w:rsidRPr="00215795">
        <w:rPr>
          <w:b/>
          <w:sz w:val="28"/>
          <w:szCs w:val="28"/>
        </w:rPr>
        <w:t xml:space="preserve"> </w:t>
      </w:r>
      <w:r w:rsidR="00C916C9" w:rsidRPr="00215795">
        <w:rPr>
          <w:sz w:val="28"/>
          <w:szCs w:val="28"/>
        </w:rPr>
        <w:t>прог</w:t>
      </w:r>
      <w:r w:rsidR="00C916C9">
        <w:rPr>
          <w:sz w:val="28"/>
          <w:szCs w:val="28"/>
        </w:rPr>
        <w:t xml:space="preserve">рамму муниципальных гарантий МО Бродецкий </w:t>
      </w:r>
      <w:r w:rsidR="00C916C9" w:rsidRPr="00215795">
        <w:rPr>
          <w:sz w:val="28"/>
          <w:szCs w:val="28"/>
        </w:rPr>
        <w:t xml:space="preserve"> сельсовет Оренбургского района Оренбургской области в ва</w:t>
      </w:r>
      <w:r w:rsidR="0000204D">
        <w:rPr>
          <w:sz w:val="28"/>
          <w:szCs w:val="28"/>
        </w:rPr>
        <w:t xml:space="preserve">люте Российской </w:t>
      </w:r>
      <w:r w:rsidR="0000204D">
        <w:rPr>
          <w:sz w:val="28"/>
          <w:szCs w:val="28"/>
        </w:rPr>
        <w:lastRenderedPageBreak/>
        <w:t>Федерации на 2020</w:t>
      </w:r>
      <w:r w:rsidR="00C916C9" w:rsidRPr="00215795">
        <w:rPr>
          <w:sz w:val="28"/>
          <w:szCs w:val="28"/>
        </w:rPr>
        <w:t xml:space="preserve"> год и </w:t>
      </w:r>
      <w:r w:rsidR="0000204D">
        <w:rPr>
          <w:sz w:val="28"/>
          <w:szCs w:val="28"/>
        </w:rPr>
        <w:t>на плановый период 2021</w:t>
      </w:r>
      <w:r w:rsidR="00C916C9" w:rsidRPr="00215795">
        <w:rPr>
          <w:sz w:val="28"/>
          <w:szCs w:val="28"/>
        </w:rPr>
        <w:t xml:space="preserve"> и 20</w:t>
      </w:r>
      <w:r w:rsidR="0000204D">
        <w:rPr>
          <w:sz w:val="28"/>
          <w:szCs w:val="28"/>
        </w:rPr>
        <w:t>22</w:t>
      </w:r>
      <w:r w:rsidR="00C916C9" w:rsidRPr="00215795">
        <w:rPr>
          <w:sz w:val="28"/>
          <w:szCs w:val="28"/>
        </w:rPr>
        <w:t xml:space="preserve"> годов согласно приложению </w:t>
      </w:r>
      <w:r w:rsidR="00C916C9">
        <w:rPr>
          <w:sz w:val="28"/>
          <w:szCs w:val="28"/>
        </w:rPr>
        <w:t>№ 8</w:t>
      </w:r>
      <w:r w:rsidR="00EC5A0A">
        <w:rPr>
          <w:sz w:val="28"/>
          <w:szCs w:val="28"/>
        </w:rPr>
        <w:t xml:space="preserve"> к настоящему р</w:t>
      </w:r>
      <w:r w:rsidR="00C916C9" w:rsidRPr="00215795">
        <w:rPr>
          <w:sz w:val="28"/>
          <w:szCs w:val="28"/>
        </w:rPr>
        <w:t>ешению</w:t>
      </w:r>
      <w:r w:rsidR="00EC5A0A">
        <w:rPr>
          <w:sz w:val="28"/>
          <w:szCs w:val="28"/>
        </w:rPr>
        <w:t>.</w:t>
      </w:r>
    </w:p>
    <w:p w:rsidR="001609A1" w:rsidRDefault="001609A1">
      <w:pPr>
        <w:rPr>
          <w:sz w:val="28"/>
          <w:szCs w:val="28"/>
        </w:rPr>
      </w:pPr>
      <w:r>
        <w:rPr>
          <w:sz w:val="28"/>
          <w:szCs w:val="28"/>
        </w:rPr>
        <w:t xml:space="preserve">  </w:t>
      </w:r>
      <w:r w:rsidR="0088523A">
        <w:rPr>
          <w:sz w:val="28"/>
          <w:szCs w:val="28"/>
        </w:rPr>
        <w:t xml:space="preserve">     </w:t>
      </w:r>
      <w:r>
        <w:rPr>
          <w:sz w:val="28"/>
          <w:szCs w:val="28"/>
        </w:rPr>
        <w:t xml:space="preserve">  1</w:t>
      </w:r>
      <w:r w:rsidR="0088523A">
        <w:rPr>
          <w:sz w:val="28"/>
          <w:szCs w:val="28"/>
        </w:rPr>
        <w:t>2</w:t>
      </w:r>
      <w:r>
        <w:rPr>
          <w:sz w:val="28"/>
          <w:szCs w:val="28"/>
        </w:rPr>
        <w:t xml:space="preserve">. </w:t>
      </w:r>
      <w:r w:rsidRPr="00215795">
        <w:rPr>
          <w:sz w:val="28"/>
          <w:szCs w:val="28"/>
        </w:rPr>
        <w:t>Утвердить нормативы отчислений налогов и сборов в бюджет муниципал</w:t>
      </w:r>
      <w:r w:rsidR="0000204D">
        <w:rPr>
          <w:sz w:val="28"/>
          <w:szCs w:val="28"/>
        </w:rPr>
        <w:t>ьного сельского поселения на 2020</w:t>
      </w:r>
      <w:r w:rsidRPr="00215795">
        <w:rPr>
          <w:sz w:val="28"/>
          <w:szCs w:val="28"/>
        </w:rPr>
        <w:t xml:space="preserve"> год и на плановый</w:t>
      </w:r>
      <w:r w:rsidR="0000204D">
        <w:rPr>
          <w:sz w:val="28"/>
          <w:szCs w:val="28"/>
        </w:rPr>
        <w:t xml:space="preserve"> период 2021</w:t>
      </w:r>
      <w:r w:rsidRPr="00215795">
        <w:rPr>
          <w:sz w:val="28"/>
          <w:szCs w:val="28"/>
        </w:rPr>
        <w:t xml:space="preserve"> и 20</w:t>
      </w:r>
      <w:r w:rsidR="0000204D">
        <w:rPr>
          <w:sz w:val="28"/>
          <w:szCs w:val="28"/>
        </w:rPr>
        <w:t>22</w:t>
      </w:r>
      <w:r w:rsidRPr="00215795">
        <w:rPr>
          <w:sz w:val="28"/>
          <w:szCs w:val="28"/>
        </w:rPr>
        <w:t xml:space="preserve"> годов согласно приложению </w:t>
      </w:r>
      <w:r>
        <w:rPr>
          <w:sz w:val="28"/>
          <w:szCs w:val="28"/>
        </w:rPr>
        <w:t>№</w:t>
      </w:r>
      <w:r w:rsidR="00AB08CD">
        <w:rPr>
          <w:sz w:val="28"/>
          <w:szCs w:val="28"/>
        </w:rPr>
        <w:t xml:space="preserve"> </w:t>
      </w:r>
      <w:r>
        <w:rPr>
          <w:sz w:val="28"/>
          <w:szCs w:val="28"/>
        </w:rPr>
        <w:t xml:space="preserve"> 9</w:t>
      </w:r>
      <w:r w:rsidRPr="00116F38">
        <w:rPr>
          <w:sz w:val="28"/>
          <w:szCs w:val="28"/>
        </w:rPr>
        <w:t xml:space="preserve"> </w:t>
      </w:r>
      <w:r>
        <w:rPr>
          <w:sz w:val="28"/>
          <w:szCs w:val="28"/>
        </w:rPr>
        <w:t>к настоящему р</w:t>
      </w:r>
      <w:r w:rsidRPr="00215795">
        <w:rPr>
          <w:sz w:val="28"/>
          <w:szCs w:val="28"/>
        </w:rPr>
        <w:t>ешению.</w:t>
      </w:r>
    </w:p>
    <w:p w:rsidR="000775E1" w:rsidRDefault="00BB38CC" w:rsidP="000775E1">
      <w:pPr>
        <w:jc w:val="both"/>
        <w:rPr>
          <w:sz w:val="28"/>
          <w:szCs w:val="28"/>
        </w:rPr>
      </w:pPr>
      <w:r>
        <w:rPr>
          <w:sz w:val="28"/>
          <w:szCs w:val="28"/>
        </w:rPr>
        <w:t xml:space="preserve">  </w:t>
      </w:r>
      <w:r w:rsidR="0088523A">
        <w:rPr>
          <w:sz w:val="28"/>
          <w:szCs w:val="28"/>
        </w:rPr>
        <w:t xml:space="preserve">      13. </w:t>
      </w:r>
      <w:r w:rsidR="000775E1" w:rsidRPr="00215795">
        <w:rPr>
          <w:sz w:val="28"/>
          <w:szCs w:val="28"/>
        </w:rPr>
        <w:t>Утвердить перечень главных администраторов доходов муниципал</w:t>
      </w:r>
      <w:r w:rsidR="0000204D">
        <w:rPr>
          <w:sz w:val="28"/>
          <w:szCs w:val="28"/>
        </w:rPr>
        <w:t>ьного сельского поселения на 2020</w:t>
      </w:r>
      <w:r w:rsidR="000775E1" w:rsidRPr="00215795">
        <w:rPr>
          <w:sz w:val="28"/>
          <w:szCs w:val="28"/>
        </w:rPr>
        <w:t xml:space="preserve"> год и </w:t>
      </w:r>
      <w:r w:rsidR="0000204D">
        <w:rPr>
          <w:sz w:val="28"/>
          <w:szCs w:val="28"/>
        </w:rPr>
        <w:t>на плановый период 2021</w:t>
      </w:r>
      <w:r w:rsidR="000775E1" w:rsidRPr="00215795">
        <w:rPr>
          <w:sz w:val="28"/>
          <w:szCs w:val="28"/>
        </w:rPr>
        <w:t xml:space="preserve"> и 20</w:t>
      </w:r>
      <w:r w:rsidR="0000204D">
        <w:rPr>
          <w:sz w:val="28"/>
          <w:szCs w:val="28"/>
        </w:rPr>
        <w:t>22</w:t>
      </w:r>
      <w:r w:rsidR="000775E1" w:rsidRPr="00215795">
        <w:rPr>
          <w:sz w:val="28"/>
          <w:szCs w:val="28"/>
        </w:rPr>
        <w:t xml:space="preserve"> годов согла</w:t>
      </w:r>
      <w:r w:rsidR="000775E1">
        <w:rPr>
          <w:sz w:val="28"/>
          <w:szCs w:val="28"/>
        </w:rPr>
        <w:t xml:space="preserve">сно приложению </w:t>
      </w:r>
      <w:r w:rsidR="009622C3">
        <w:rPr>
          <w:sz w:val="28"/>
          <w:szCs w:val="28"/>
        </w:rPr>
        <w:t xml:space="preserve">№ </w:t>
      </w:r>
      <w:r w:rsidR="000775E1">
        <w:rPr>
          <w:sz w:val="28"/>
          <w:szCs w:val="28"/>
        </w:rPr>
        <w:t>10 к настоящему р</w:t>
      </w:r>
      <w:r w:rsidR="000775E1" w:rsidRPr="00215795">
        <w:rPr>
          <w:sz w:val="28"/>
          <w:szCs w:val="28"/>
        </w:rPr>
        <w:t>ешению.</w:t>
      </w:r>
    </w:p>
    <w:p w:rsidR="009C366B" w:rsidRDefault="00783075" w:rsidP="009C366B">
      <w:pPr>
        <w:pStyle w:val="a3"/>
        <w:widowControl w:val="0"/>
        <w:ind w:firstLine="0"/>
        <w:rPr>
          <w:sz w:val="28"/>
          <w:szCs w:val="28"/>
        </w:rPr>
      </w:pPr>
      <w:r>
        <w:rPr>
          <w:sz w:val="28"/>
          <w:szCs w:val="28"/>
        </w:rPr>
        <w:t xml:space="preserve">   </w:t>
      </w:r>
      <w:r w:rsidR="0088523A">
        <w:rPr>
          <w:sz w:val="28"/>
          <w:szCs w:val="28"/>
        </w:rPr>
        <w:t xml:space="preserve">     14</w:t>
      </w:r>
      <w:r w:rsidR="007946AB">
        <w:rPr>
          <w:sz w:val="28"/>
          <w:szCs w:val="28"/>
        </w:rPr>
        <w:t xml:space="preserve">. </w:t>
      </w:r>
      <w:r w:rsidR="007946AB" w:rsidRPr="00215795">
        <w:rPr>
          <w:sz w:val="28"/>
          <w:szCs w:val="28"/>
        </w:rPr>
        <w:t>Утвердить перечень</w:t>
      </w:r>
      <w:r w:rsidR="007946AB" w:rsidRPr="00215795">
        <w:rPr>
          <w:b/>
          <w:sz w:val="28"/>
          <w:szCs w:val="28"/>
        </w:rPr>
        <w:t xml:space="preserve"> </w:t>
      </w:r>
      <w:r w:rsidR="007946AB" w:rsidRPr="00215795">
        <w:rPr>
          <w:sz w:val="28"/>
          <w:szCs w:val="28"/>
        </w:rPr>
        <w:t xml:space="preserve">главных </w:t>
      </w:r>
      <w:proofErr w:type="gramStart"/>
      <w:r w:rsidR="007946AB" w:rsidRPr="00215795">
        <w:rPr>
          <w:sz w:val="28"/>
          <w:szCs w:val="28"/>
        </w:rPr>
        <w:t>администраторов источников финансирования дефицита бюджета муниципального сельского поселения</w:t>
      </w:r>
      <w:proofErr w:type="gramEnd"/>
      <w:r w:rsidR="007946AB" w:rsidRPr="00215795">
        <w:rPr>
          <w:sz w:val="28"/>
          <w:szCs w:val="28"/>
        </w:rPr>
        <w:t xml:space="preserve"> на </w:t>
      </w:r>
      <w:r w:rsidR="0000204D">
        <w:rPr>
          <w:sz w:val="28"/>
          <w:szCs w:val="28"/>
        </w:rPr>
        <w:t>2020 год и на плановый период  2021 и 2022</w:t>
      </w:r>
      <w:r w:rsidR="007946AB" w:rsidRPr="00215795">
        <w:rPr>
          <w:sz w:val="28"/>
          <w:szCs w:val="28"/>
        </w:rPr>
        <w:t xml:space="preserve"> годов  согласно приложению </w:t>
      </w:r>
      <w:r w:rsidR="007946AB">
        <w:rPr>
          <w:sz w:val="28"/>
          <w:szCs w:val="28"/>
        </w:rPr>
        <w:t xml:space="preserve">№ 11 </w:t>
      </w:r>
      <w:r w:rsidR="007946AB" w:rsidRPr="00215795">
        <w:rPr>
          <w:sz w:val="28"/>
          <w:szCs w:val="28"/>
        </w:rPr>
        <w:t xml:space="preserve">к настоящему </w:t>
      </w:r>
      <w:r w:rsidR="007946AB">
        <w:rPr>
          <w:sz w:val="28"/>
          <w:szCs w:val="28"/>
        </w:rPr>
        <w:t>р</w:t>
      </w:r>
      <w:r w:rsidR="007946AB" w:rsidRPr="00215795">
        <w:rPr>
          <w:sz w:val="28"/>
          <w:szCs w:val="28"/>
        </w:rPr>
        <w:t>ешению</w:t>
      </w:r>
    </w:p>
    <w:p w:rsidR="009622C3" w:rsidRDefault="00107016" w:rsidP="009622C3">
      <w:pPr>
        <w:pStyle w:val="a3"/>
        <w:widowControl w:val="0"/>
        <w:ind w:firstLine="0"/>
        <w:rPr>
          <w:color w:val="2A2A2A"/>
          <w:sz w:val="28"/>
          <w:szCs w:val="28"/>
          <w:shd w:val="clear" w:color="auto" w:fill="FFFFFF"/>
        </w:rPr>
      </w:pPr>
      <w:r>
        <w:rPr>
          <w:sz w:val="28"/>
          <w:szCs w:val="28"/>
        </w:rPr>
        <w:t xml:space="preserve"> </w:t>
      </w:r>
      <w:r w:rsidR="0088523A">
        <w:rPr>
          <w:sz w:val="28"/>
          <w:szCs w:val="28"/>
        </w:rPr>
        <w:t xml:space="preserve">      </w:t>
      </w:r>
      <w:r>
        <w:rPr>
          <w:sz w:val="28"/>
          <w:szCs w:val="28"/>
        </w:rPr>
        <w:t xml:space="preserve"> 1</w:t>
      </w:r>
      <w:r w:rsidR="0088523A">
        <w:rPr>
          <w:sz w:val="28"/>
          <w:szCs w:val="28"/>
        </w:rPr>
        <w:t>5</w:t>
      </w:r>
      <w:r>
        <w:rPr>
          <w:sz w:val="28"/>
          <w:szCs w:val="28"/>
        </w:rPr>
        <w:t>.</w:t>
      </w:r>
      <w:r w:rsidR="009622C3" w:rsidRPr="009622C3">
        <w:rPr>
          <w:sz w:val="28"/>
          <w:szCs w:val="28"/>
        </w:rPr>
        <w:t xml:space="preserve"> </w:t>
      </w:r>
      <w:r w:rsidR="009622C3">
        <w:rPr>
          <w:sz w:val="28"/>
          <w:szCs w:val="28"/>
        </w:rPr>
        <w:t>Утвердить</w:t>
      </w:r>
      <w:r w:rsidR="009622C3" w:rsidRPr="00D939B7">
        <w:rPr>
          <w:color w:val="2A2A2A"/>
          <w:sz w:val="28"/>
          <w:szCs w:val="28"/>
          <w:shd w:val="clear" w:color="auto" w:fill="FFFFFF"/>
        </w:rPr>
        <w:t xml:space="preserve"> </w:t>
      </w:r>
      <w:r w:rsidR="009622C3" w:rsidRPr="00215795">
        <w:rPr>
          <w:color w:val="2A2A2A"/>
          <w:sz w:val="28"/>
          <w:szCs w:val="28"/>
          <w:shd w:val="clear" w:color="auto" w:fill="FFFFFF"/>
        </w:rPr>
        <w:t>объем межбюджетны</w:t>
      </w:r>
      <w:r w:rsidR="009622C3">
        <w:rPr>
          <w:color w:val="2A2A2A"/>
          <w:sz w:val="28"/>
          <w:szCs w:val="28"/>
          <w:shd w:val="clear" w:color="auto" w:fill="FFFFFF"/>
        </w:rPr>
        <w:t xml:space="preserve">х трансфертов, выделяемых из районного бюджета: </w:t>
      </w:r>
    </w:p>
    <w:p w:rsidR="009622C3" w:rsidRDefault="009622C3" w:rsidP="009622C3">
      <w:pPr>
        <w:pStyle w:val="a3"/>
        <w:widowControl w:val="0"/>
        <w:ind w:firstLine="0"/>
        <w:rPr>
          <w:sz w:val="28"/>
          <w:szCs w:val="28"/>
        </w:rPr>
      </w:pPr>
      <w:r>
        <w:rPr>
          <w:color w:val="2A2A2A"/>
          <w:sz w:val="28"/>
          <w:szCs w:val="28"/>
          <w:shd w:val="clear" w:color="auto" w:fill="FFFFFF"/>
        </w:rPr>
        <w:t xml:space="preserve">  - дотации бюджетам поселений на выравнивание бюджетной обеспеченности за счёт ср</w:t>
      </w:r>
      <w:r w:rsidR="00B0021A">
        <w:rPr>
          <w:color w:val="2A2A2A"/>
          <w:sz w:val="28"/>
          <w:szCs w:val="28"/>
          <w:shd w:val="clear" w:color="auto" w:fill="FFFFFF"/>
        </w:rPr>
        <w:t>едств областного бюджета на 2020</w:t>
      </w:r>
      <w:r w:rsidR="00476442">
        <w:rPr>
          <w:color w:val="2A2A2A"/>
          <w:sz w:val="28"/>
          <w:szCs w:val="28"/>
          <w:shd w:val="clear" w:color="auto" w:fill="FFFFFF"/>
        </w:rPr>
        <w:t xml:space="preserve"> год </w:t>
      </w:r>
      <w:r>
        <w:rPr>
          <w:color w:val="2A2A2A"/>
          <w:sz w:val="28"/>
          <w:szCs w:val="28"/>
          <w:shd w:val="clear" w:color="auto" w:fill="FFFFFF"/>
        </w:rPr>
        <w:t>3</w:t>
      </w:r>
      <w:r w:rsidR="00B0021A">
        <w:rPr>
          <w:color w:val="2A2A2A"/>
          <w:sz w:val="28"/>
          <w:szCs w:val="28"/>
          <w:shd w:val="clear" w:color="auto" w:fill="FFFFFF"/>
        </w:rPr>
        <w:t xml:space="preserve"> 427</w:t>
      </w:r>
      <w:r>
        <w:rPr>
          <w:color w:val="2A2A2A"/>
          <w:sz w:val="28"/>
          <w:szCs w:val="28"/>
          <w:shd w:val="clear" w:color="auto" w:fill="FFFFFF"/>
        </w:rPr>
        <w:t xml:space="preserve"> 000 </w:t>
      </w:r>
      <w:r w:rsidR="00B0021A">
        <w:rPr>
          <w:sz w:val="28"/>
          <w:szCs w:val="28"/>
        </w:rPr>
        <w:t>рублей, на 2021</w:t>
      </w:r>
      <w:r>
        <w:rPr>
          <w:sz w:val="28"/>
          <w:szCs w:val="28"/>
        </w:rPr>
        <w:t xml:space="preserve"> год в сумме </w:t>
      </w:r>
      <w:r w:rsidR="00B0021A">
        <w:rPr>
          <w:sz w:val="28"/>
          <w:szCs w:val="28"/>
        </w:rPr>
        <w:t>2 779 000 рублей, на 2022</w:t>
      </w:r>
      <w:r>
        <w:rPr>
          <w:sz w:val="28"/>
          <w:szCs w:val="28"/>
        </w:rPr>
        <w:t xml:space="preserve"> год в сумме </w:t>
      </w:r>
      <w:r w:rsidR="00B0021A">
        <w:rPr>
          <w:sz w:val="28"/>
          <w:szCs w:val="28"/>
        </w:rPr>
        <w:t>2 587</w:t>
      </w:r>
      <w:r>
        <w:rPr>
          <w:sz w:val="28"/>
          <w:szCs w:val="28"/>
        </w:rPr>
        <w:t> 000 рублей.</w:t>
      </w:r>
    </w:p>
    <w:p w:rsidR="009622C3" w:rsidRDefault="009622C3" w:rsidP="009622C3">
      <w:pPr>
        <w:pStyle w:val="a3"/>
        <w:widowControl w:val="0"/>
        <w:ind w:firstLine="0"/>
        <w:rPr>
          <w:sz w:val="28"/>
          <w:szCs w:val="28"/>
        </w:rPr>
      </w:pPr>
      <w:r>
        <w:rPr>
          <w:sz w:val="28"/>
          <w:szCs w:val="28"/>
        </w:rPr>
        <w:t xml:space="preserve">  -</w:t>
      </w:r>
      <w:r>
        <w:rPr>
          <w:color w:val="2A2A2A"/>
          <w:sz w:val="28"/>
          <w:szCs w:val="28"/>
          <w:shd w:val="clear" w:color="auto" w:fill="FFFFFF"/>
        </w:rPr>
        <w:t xml:space="preserve"> дотации бюджетам поселений на выравнивание бюджетной обеспеченности за счёт с</w:t>
      </w:r>
      <w:r w:rsidR="00B0021A">
        <w:rPr>
          <w:color w:val="2A2A2A"/>
          <w:sz w:val="28"/>
          <w:szCs w:val="28"/>
          <w:shd w:val="clear" w:color="auto" w:fill="FFFFFF"/>
        </w:rPr>
        <w:t>редств районного бюджета на 2020</w:t>
      </w:r>
      <w:r w:rsidR="00476442">
        <w:rPr>
          <w:color w:val="2A2A2A"/>
          <w:sz w:val="28"/>
          <w:szCs w:val="28"/>
          <w:shd w:val="clear" w:color="auto" w:fill="FFFFFF"/>
        </w:rPr>
        <w:t xml:space="preserve"> год </w:t>
      </w:r>
      <w:r w:rsidR="00B0021A">
        <w:rPr>
          <w:color w:val="2A2A2A"/>
          <w:sz w:val="28"/>
          <w:szCs w:val="28"/>
          <w:shd w:val="clear" w:color="auto" w:fill="FFFFFF"/>
        </w:rPr>
        <w:t>55</w:t>
      </w:r>
      <w:r>
        <w:rPr>
          <w:color w:val="2A2A2A"/>
          <w:sz w:val="28"/>
          <w:szCs w:val="28"/>
          <w:shd w:val="clear" w:color="auto" w:fill="FFFFFF"/>
        </w:rPr>
        <w:t xml:space="preserve"> 000 </w:t>
      </w:r>
      <w:r w:rsidR="00B0021A">
        <w:rPr>
          <w:sz w:val="28"/>
          <w:szCs w:val="28"/>
        </w:rPr>
        <w:t>рублей, на 2021</w:t>
      </w:r>
      <w:r>
        <w:rPr>
          <w:sz w:val="28"/>
          <w:szCs w:val="28"/>
        </w:rPr>
        <w:t xml:space="preserve"> год в сумме </w:t>
      </w:r>
      <w:r w:rsidR="00B0021A">
        <w:rPr>
          <w:sz w:val="28"/>
          <w:szCs w:val="28"/>
        </w:rPr>
        <w:t>50 000 рублей, на 2022 год в сумме 57</w:t>
      </w:r>
      <w:r>
        <w:rPr>
          <w:sz w:val="28"/>
          <w:szCs w:val="28"/>
        </w:rPr>
        <w:t> 000 рублей.</w:t>
      </w:r>
    </w:p>
    <w:p w:rsidR="009622C3" w:rsidRDefault="009622C3" w:rsidP="009622C3">
      <w:pPr>
        <w:pStyle w:val="a3"/>
        <w:widowControl w:val="0"/>
        <w:ind w:firstLine="0"/>
        <w:rPr>
          <w:sz w:val="28"/>
          <w:szCs w:val="28"/>
        </w:rPr>
      </w:pPr>
      <w:r>
        <w:rPr>
          <w:sz w:val="28"/>
          <w:szCs w:val="28"/>
        </w:rPr>
        <w:t xml:space="preserve"> - прочие межбюджетные трансферты, передаваемые бюджетам сельских поселений на финансовое обеспечение минимального </w:t>
      </w:r>
      <w:proofErr w:type="gramStart"/>
      <w:r>
        <w:rPr>
          <w:sz w:val="28"/>
          <w:szCs w:val="28"/>
        </w:rPr>
        <w:t>размера оплаты труда раб</w:t>
      </w:r>
      <w:r w:rsidR="00C82DB8">
        <w:rPr>
          <w:sz w:val="28"/>
          <w:szCs w:val="28"/>
        </w:rPr>
        <w:t>отников бюджетной сферы</w:t>
      </w:r>
      <w:proofErr w:type="gramEnd"/>
      <w:r w:rsidR="00C82DB8">
        <w:rPr>
          <w:sz w:val="28"/>
          <w:szCs w:val="28"/>
        </w:rPr>
        <w:t xml:space="preserve">  на 2020 год в сумме 94 </w:t>
      </w:r>
      <w:r>
        <w:rPr>
          <w:sz w:val="28"/>
          <w:szCs w:val="28"/>
        </w:rPr>
        <w:t>000 рублей.</w:t>
      </w:r>
    </w:p>
    <w:p w:rsidR="0058165A" w:rsidRDefault="009622C3" w:rsidP="009622C3">
      <w:pPr>
        <w:pStyle w:val="a3"/>
        <w:widowControl w:val="0"/>
        <w:ind w:firstLine="0"/>
        <w:rPr>
          <w:sz w:val="28"/>
          <w:szCs w:val="28"/>
        </w:rPr>
      </w:pPr>
      <w:r>
        <w:rPr>
          <w:sz w:val="28"/>
          <w:szCs w:val="28"/>
        </w:rPr>
        <w:t xml:space="preserve">  - субвенции на осуществление полномочий по первичному воинскому учёту на территории, где отсут</w:t>
      </w:r>
      <w:r w:rsidR="00D73839">
        <w:rPr>
          <w:sz w:val="28"/>
          <w:szCs w:val="28"/>
        </w:rPr>
        <w:t>ствуют военные комиссариаты 2020</w:t>
      </w:r>
      <w:r>
        <w:rPr>
          <w:sz w:val="28"/>
          <w:szCs w:val="28"/>
        </w:rPr>
        <w:t xml:space="preserve"> год – </w:t>
      </w:r>
      <w:r w:rsidR="00D73839">
        <w:rPr>
          <w:sz w:val="28"/>
          <w:szCs w:val="28"/>
        </w:rPr>
        <w:t>92185</w:t>
      </w:r>
      <w:r>
        <w:rPr>
          <w:sz w:val="28"/>
          <w:szCs w:val="28"/>
        </w:rPr>
        <w:t xml:space="preserve"> рублей, на </w:t>
      </w:r>
      <w:r w:rsidR="00D73839">
        <w:rPr>
          <w:sz w:val="28"/>
          <w:szCs w:val="28"/>
        </w:rPr>
        <w:t>2021</w:t>
      </w:r>
      <w:r>
        <w:rPr>
          <w:sz w:val="28"/>
          <w:szCs w:val="28"/>
        </w:rPr>
        <w:t xml:space="preserve"> год – </w:t>
      </w:r>
      <w:r w:rsidR="00D73839">
        <w:rPr>
          <w:sz w:val="28"/>
          <w:szCs w:val="28"/>
        </w:rPr>
        <w:t>92636</w:t>
      </w:r>
      <w:r>
        <w:rPr>
          <w:sz w:val="28"/>
          <w:szCs w:val="28"/>
        </w:rPr>
        <w:t xml:space="preserve"> рублей, на 202</w:t>
      </w:r>
      <w:r w:rsidR="00D73839">
        <w:rPr>
          <w:sz w:val="28"/>
          <w:szCs w:val="28"/>
        </w:rPr>
        <w:t>2</w:t>
      </w:r>
      <w:r>
        <w:rPr>
          <w:sz w:val="28"/>
          <w:szCs w:val="28"/>
        </w:rPr>
        <w:t xml:space="preserve"> год – </w:t>
      </w:r>
      <w:r w:rsidR="00D73839">
        <w:rPr>
          <w:sz w:val="28"/>
          <w:szCs w:val="28"/>
        </w:rPr>
        <w:t>95154</w:t>
      </w:r>
      <w:r>
        <w:rPr>
          <w:sz w:val="28"/>
          <w:szCs w:val="28"/>
        </w:rPr>
        <w:t xml:space="preserve"> рублей.</w:t>
      </w:r>
      <w:r w:rsidR="00107016">
        <w:rPr>
          <w:sz w:val="28"/>
          <w:szCs w:val="28"/>
        </w:rPr>
        <w:t xml:space="preserve"> </w:t>
      </w:r>
    </w:p>
    <w:p w:rsidR="003649D3" w:rsidRPr="003649D3" w:rsidRDefault="003649D3" w:rsidP="003649D3">
      <w:pPr>
        <w:jc w:val="both"/>
        <w:rPr>
          <w:sz w:val="28"/>
        </w:rPr>
      </w:pPr>
      <w:r>
        <w:rPr>
          <w:sz w:val="28"/>
          <w:szCs w:val="28"/>
        </w:rPr>
        <w:t xml:space="preserve">  </w:t>
      </w:r>
      <w:r w:rsidR="0088523A">
        <w:rPr>
          <w:sz w:val="28"/>
          <w:szCs w:val="28"/>
        </w:rPr>
        <w:t xml:space="preserve">      </w:t>
      </w:r>
      <w:r>
        <w:rPr>
          <w:sz w:val="28"/>
          <w:szCs w:val="28"/>
        </w:rPr>
        <w:t>1</w:t>
      </w:r>
      <w:r w:rsidR="0088523A">
        <w:rPr>
          <w:sz w:val="28"/>
          <w:szCs w:val="28"/>
        </w:rPr>
        <w:t>6</w:t>
      </w:r>
      <w:r>
        <w:rPr>
          <w:sz w:val="28"/>
          <w:szCs w:val="28"/>
        </w:rPr>
        <w:t>.</w:t>
      </w:r>
      <w:r>
        <w:rPr>
          <w:sz w:val="28"/>
        </w:rPr>
        <w:t xml:space="preserve"> </w:t>
      </w:r>
      <w:r w:rsidRPr="003649D3">
        <w:rPr>
          <w:sz w:val="28"/>
        </w:rPr>
        <w:t>Утвердить размеры субсидий, выделя</w:t>
      </w:r>
      <w:r w:rsidR="00D73839">
        <w:rPr>
          <w:sz w:val="28"/>
        </w:rPr>
        <w:t>емых из местного бюджета на 2020</w:t>
      </w:r>
      <w:r w:rsidRPr="003649D3">
        <w:rPr>
          <w:sz w:val="28"/>
        </w:rPr>
        <w:t xml:space="preserve"> год:</w:t>
      </w:r>
    </w:p>
    <w:p w:rsidR="003649D3" w:rsidRPr="003649D3" w:rsidRDefault="003649D3" w:rsidP="003649D3">
      <w:pPr>
        <w:jc w:val="both"/>
        <w:rPr>
          <w:sz w:val="28"/>
          <w:szCs w:val="28"/>
        </w:rPr>
      </w:pPr>
      <w:r w:rsidRPr="003649D3">
        <w:rPr>
          <w:sz w:val="28"/>
        </w:rPr>
        <w:t xml:space="preserve">  - субсидии бюджетным учреждениям на  обеспечение деятельн</w:t>
      </w:r>
      <w:r w:rsidR="001F46ED">
        <w:rPr>
          <w:sz w:val="28"/>
        </w:rPr>
        <w:t>ости учреждений культуры на 2020</w:t>
      </w:r>
      <w:r w:rsidR="00476442">
        <w:rPr>
          <w:sz w:val="28"/>
        </w:rPr>
        <w:t xml:space="preserve"> год  </w:t>
      </w:r>
      <w:r w:rsidRPr="003649D3">
        <w:rPr>
          <w:sz w:val="28"/>
        </w:rPr>
        <w:t>1</w:t>
      </w:r>
      <w:r w:rsidR="001F46ED">
        <w:rPr>
          <w:sz w:val="28"/>
        </w:rPr>
        <w:t> 182 100</w:t>
      </w:r>
      <w:r w:rsidRPr="003649D3">
        <w:rPr>
          <w:sz w:val="28"/>
        </w:rPr>
        <w:t xml:space="preserve"> </w:t>
      </w:r>
      <w:r>
        <w:rPr>
          <w:sz w:val="28"/>
        </w:rPr>
        <w:t>рубля</w:t>
      </w:r>
      <w:r w:rsidRPr="003649D3">
        <w:rPr>
          <w:sz w:val="28"/>
        </w:rPr>
        <w:t>,</w:t>
      </w:r>
      <w:r w:rsidRPr="003649D3">
        <w:rPr>
          <w:sz w:val="28"/>
          <w:szCs w:val="28"/>
        </w:rPr>
        <w:t xml:space="preserve"> на 2</w:t>
      </w:r>
      <w:r w:rsidR="001F46ED">
        <w:rPr>
          <w:sz w:val="28"/>
          <w:szCs w:val="28"/>
        </w:rPr>
        <w:t>021</w:t>
      </w:r>
      <w:r w:rsidRPr="003649D3">
        <w:rPr>
          <w:sz w:val="28"/>
          <w:szCs w:val="28"/>
        </w:rPr>
        <w:t xml:space="preserve"> год в сумме </w:t>
      </w:r>
      <w:r w:rsidR="00476442">
        <w:rPr>
          <w:sz w:val="28"/>
          <w:szCs w:val="28"/>
        </w:rPr>
        <w:t>858 3</w:t>
      </w:r>
      <w:r w:rsidR="001F46ED">
        <w:rPr>
          <w:sz w:val="28"/>
          <w:szCs w:val="28"/>
        </w:rPr>
        <w:t>00</w:t>
      </w:r>
      <w:r>
        <w:rPr>
          <w:sz w:val="28"/>
          <w:szCs w:val="28"/>
        </w:rPr>
        <w:t xml:space="preserve"> рублей</w:t>
      </w:r>
      <w:r w:rsidR="001F46ED">
        <w:rPr>
          <w:sz w:val="28"/>
          <w:szCs w:val="28"/>
        </w:rPr>
        <w:t>, на 2022</w:t>
      </w:r>
      <w:r w:rsidRPr="003649D3">
        <w:rPr>
          <w:sz w:val="28"/>
          <w:szCs w:val="28"/>
        </w:rPr>
        <w:t xml:space="preserve"> год в сумме </w:t>
      </w:r>
      <w:r w:rsidR="001F46ED">
        <w:rPr>
          <w:sz w:val="28"/>
          <w:szCs w:val="28"/>
        </w:rPr>
        <w:t>–</w:t>
      </w:r>
      <w:r>
        <w:rPr>
          <w:sz w:val="28"/>
          <w:szCs w:val="28"/>
        </w:rPr>
        <w:t xml:space="preserve"> </w:t>
      </w:r>
      <w:r w:rsidR="00476442">
        <w:rPr>
          <w:sz w:val="28"/>
          <w:szCs w:val="28"/>
        </w:rPr>
        <w:t>734 550</w:t>
      </w:r>
      <w:r w:rsidRPr="003649D3">
        <w:rPr>
          <w:sz w:val="28"/>
          <w:szCs w:val="28"/>
        </w:rPr>
        <w:t xml:space="preserve"> рублей.</w:t>
      </w:r>
    </w:p>
    <w:p w:rsidR="003649D3" w:rsidRPr="000E7469" w:rsidRDefault="0088523A" w:rsidP="003649D3">
      <w:pPr>
        <w:jc w:val="both"/>
        <w:rPr>
          <w:bCs/>
          <w:sz w:val="28"/>
          <w:szCs w:val="28"/>
        </w:rPr>
      </w:pPr>
      <w:r>
        <w:rPr>
          <w:sz w:val="28"/>
          <w:szCs w:val="28"/>
        </w:rPr>
        <w:t xml:space="preserve">     </w:t>
      </w:r>
      <w:r w:rsidR="003649D3">
        <w:rPr>
          <w:sz w:val="28"/>
          <w:szCs w:val="28"/>
        </w:rPr>
        <w:t xml:space="preserve">   </w:t>
      </w:r>
      <w:r w:rsidR="003649D3" w:rsidRPr="000E7469">
        <w:rPr>
          <w:sz w:val="28"/>
          <w:szCs w:val="28"/>
        </w:rPr>
        <w:t>1</w:t>
      </w:r>
      <w:r>
        <w:rPr>
          <w:sz w:val="28"/>
          <w:szCs w:val="28"/>
        </w:rPr>
        <w:t>7</w:t>
      </w:r>
      <w:r w:rsidR="003649D3" w:rsidRPr="000E7469">
        <w:rPr>
          <w:sz w:val="28"/>
          <w:szCs w:val="28"/>
        </w:rPr>
        <w:t>.</w:t>
      </w:r>
      <w:r w:rsidR="003649D3" w:rsidRPr="000E7469">
        <w:rPr>
          <w:bCs/>
          <w:sz w:val="28"/>
          <w:szCs w:val="28"/>
        </w:rPr>
        <w:t xml:space="preserve"> Утвердить общий объем бюджетных ассигнований на исполнение публичных нормативных обяз</w:t>
      </w:r>
      <w:r w:rsidR="001F46ED">
        <w:rPr>
          <w:bCs/>
          <w:sz w:val="28"/>
          <w:szCs w:val="28"/>
        </w:rPr>
        <w:t>ательств на 2020 год в сумме 3</w:t>
      </w:r>
      <w:r w:rsidR="000E7469" w:rsidRPr="000E7469">
        <w:rPr>
          <w:bCs/>
          <w:sz w:val="28"/>
          <w:szCs w:val="28"/>
        </w:rPr>
        <w:t>0</w:t>
      </w:r>
      <w:r w:rsidR="003649D3" w:rsidRPr="000E7469">
        <w:rPr>
          <w:bCs/>
          <w:sz w:val="28"/>
          <w:szCs w:val="28"/>
        </w:rPr>
        <w:t xml:space="preserve"> 000</w:t>
      </w:r>
      <w:r w:rsidR="003649D3" w:rsidRPr="000E7469">
        <w:rPr>
          <w:sz w:val="28"/>
        </w:rPr>
        <w:t xml:space="preserve"> рублей,</w:t>
      </w:r>
      <w:r w:rsidR="001F46ED">
        <w:rPr>
          <w:bCs/>
          <w:sz w:val="28"/>
          <w:szCs w:val="28"/>
        </w:rPr>
        <w:t xml:space="preserve"> на 2021 год в сумме 3</w:t>
      </w:r>
      <w:r w:rsidR="000E7469" w:rsidRPr="000E7469">
        <w:rPr>
          <w:bCs/>
          <w:sz w:val="28"/>
          <w:szCs w:val="28"/>
        </w:rPr>
        <w:t>0</w:t>
      </w:r>
      <w:r w:rsidR="003649D3" w:rsidRPr="000E7469">
        <w:rPr>
          <w:bCs/>
          <w:sz w:val="28"/>
          <w:szCs w:val="28"/>
        </w:rPr>
        <w:t xml:space="preserve"> 00</w:t>
      </w:r>
      <w:r w:rsidR="001F46ED">
        <w:rPr>
          <w:bCs/>
          <w:sz w:val="28"/>
          <w:szCs w:val="28"/>
        </w:rPr>
        <w:t>0 рублей, на 2022</w:t>
      </w:r>
      <w:r w:rsidR="000E7469" w:rsidRPr="000E7469">
        <w:rPr>
          <w:bCs/>
          <w:sz w:val="28"/>
          <w:szCs w:val="28"/>
        </w:rPr>
        <w:t xml:space="preserve"> </w:t>
      </w:r>
      <w:r w:rsidR="001F46ED">
        <w:rPr>
          <w:bCs/>
          <w:sz w:val="28"/>
          <w:szCs w:val="28"/>
        </w:rPr>
        <w:t>год в сумме 3</w:t>
      </w:r>
      <w:r w:rsidR="000E7469" w:rsidRPr="000E7469">
        <w:rPr>
          <w:bCs/>
          <w:sz w:val="28"/>
          <w:szCs w:val="28"/>
        </w:rPr>
        <w:t>0</w:t>
      </w:r>
      <w:r w:rsidR="003649D3" w:rsidRPr="000E7469">
        <w:rPr>
          <w:bCs/>
          <w:sz w:val="28"/>
          <w:szCs w:val="28"/>
        </w:rPr>
        <w:t xml:space="preserve"> 000 рублей.  </w:t>
      </w:r>
    </w:p>
    <w:p w:rsidR="003649D3" w:rsidRDefault="003649D3" w:rsidP="003649D3">
      <w:pPr>
        <w:jc w:val="both"/>
        <w:rPr>
          <w:sz w:val="28"/>
          <w:szCs w:val="28"/>
        </w:rPr>
      </w:pPr>
      <w:r w:rsidRPr="003649D3">
        <w:rPr>
          <w:bCs/>
          <w:sz w:val="28"/>
          <w:szCs w:val="28"/>
        </w:rPr>
        <w:t xml:space="preserve">  </w:t>
      </w:r>
      <w:r w:rsidR="0088523A">
        <w:rPr>
          <w:bCs/>
          <w:sz w:val="28"/>
          <w:szCs w:val="28"/>
        </w:rPr>
        <w:t xml:space="preserve">     </w:t>
      </w:r>
      <w:r w:rsidRPr="003649D3">
        <w:rPr>
          <w:sz w:val="28"/>
          <w:szCs w:val="28"/>
        </w:rPr>
        <w:t xml:space="preserve"> </w:t>
      </w:r>
      <w:r w:rsidR="000E7469" w:rsidRPr="000E7469">
        <w:rPr>
          <w:sz w:val="28"/>
          <w:szCs w:val="28"/>
        </w:rPr>
        <w:t>1</w:t>
      </w:r>
      <w:r w:rsidR="0088523A">
        <w:rPr>
          <w:sz w:val="28"/>
          <w:szCs w:val="28"/>
        </w:rPr>
        <w:t>8</w:t>
      </w:r>
      <w:r w:rsidR="000E7469">
        <w:rPr>
          <w:sz w:val="28"/>
          <w:szCs w:val="28"/>
        </w:rPr>
        <w:t xml:space="preserve">. </w:t>
      </w:r>
      <w:r w:rsidRPr="000E7469">
        <w:rPr>
          <w:sz w:val="28"/>
          <w:szCs w:val="28"/>
        </w:rPr>
        <w:t>Утвердить объем бюджетных ассигнований дорожного фонда му</w:t>
      </w:r>
      <w:r w:rsidR="00DB0BED">
        <w:rPr>
          <w:sz w:val="28"/>
          <w:szCs w:val="28"/>
        </w:rPr>
        <w:t>ниципального образования на 2020</w:t>
      </w:r>
      <w:r w:rsidRPr="000E7469">
        <w:rPr>
          <w:sz w:val="28"/>
          <w:szCs w:val="28"/>
        </w:rPr>
        <w:t xml:space="preserve"> год в размере </w:t>
      </w:r>
      <w:r w:rsidR="00476442">
        <w:rPr>
          <w:sz w:val="28"/>
          <w:szCs w:val="28"/>
        </w:rPr>
        <w:t>427</w:t>
      </w:r>
      <w:r w:rsidR="00DB0BED">
        <w:rPr>
          <w:sz w:val="28"/>
          <w:szCs w:val="28"/>
        </w:rPr>
        <w:t xml:space="preserve"> 900 тыс. рублей, на 2021</w:t>
      </w:r>
      <w:r w:rsidRPr="000E7469">
        <w:rPr>
          <w:sz w:val="28"/>
          <w:szCs w:val="28"/>
        </w:rPr>
        <w:t xml:space="preserve"> год – в размере </w:t>
      </w:r>
      <w:r w:rsidR="00476442">
        <w:rPr>
          <w:sz w:val="28"/>
          <w:szCs w:val="28"/>
        </w:rPr>
        <w:t>439 3</w:t>
      </w:r>
      <w:r w:rsidR="00DB0BED">
        <w:rPr>
          <w:sz w:val="28"/>
          <w:szCs w:val="28"/>
        </w:rPr>
        <w:t>00 тыс. рублей, на 2022</w:t>
      </w:r>
      <w:r w:rsidRPr="000E7469">
        <w:rPr>
          <w:sz w:val="28"/>
          <w:szCs w:val="28"/>
        </w:rPr>
        <w:t xml:space="preserve"> год – в размере </w:t>
      </w:r>
      <w:r w:rsidR="00476442">
        <w:rPr>
          <w:sz w:val="28"/>
          <w:szCs w:val="28"/>
        </w:rPr>
        <w:t>457 1</w:t>
      </w:r>
      <w:r w:rsidR="00DB0BED">
        <w:rPr>
          <w:sz w:val="28"/>
          <w:szCs w:val="28"/>
        </w:rPr>
        <w:t>00</w:t>
      </w:r>
      <w:r w:rsidRPr="000E7469">
        <w:rPr>
          <w:sz w:val="28"/>
          <w:szCs w:val="28"/>
        </w:rPr>
        <w:t xml:space="preserve"> тыс. рублей.</w:t>
      </w:r>
    </w:p>
    <w:p w:rsidR="003F2A9C" w:rsidRDefault="000E7469" w:rsidP="009622C3">
      <w:pPr>
        <w:pStyle w:val="a3"/>
        <w:widowControl w:val="0"/>
        <w:ind w:firstLine="0"/>
        <w:rPr>
          <w:sz w:val="28"/>
          <w:szCs w:val="28"/>
        </w:rPr>
      </w:pPr>
      <w:r>
        <w:rPr>
          <w:sz w:val="28"/>
          <w:szCs w:val="28"/>
        </w:rPr>
        <w:t xml:space="preserve">   </w:t>
      </w:r>
      <w:r w:rsidR="0088523A">
        <w:rPr>
          <w:sz w:val="28"/>
          <w:szCs w:val="28"/>
        </w:rPr>
        <w:t xml:space="preserve">     19</w:t>
      </w:r>
      <w:r w:rsidR="009622C3">
        <w:rPr>
          <w:sz w:val="28"/>
          <w:szCs w:val="28"/>
        </w:rPr>
        <w:t xml:space="preserve">. </w:t>
      </w:r>
      <w:r w:rsidR="009622C3" w:rsidRPr="00215795">
        <w:rPr>
          <w:sz w:val="28"/>
          <w:szCs w:val="28"/>
        </w:rPr>
        <w:t>Утвердить</w:t>
      </w:r>
      <w:r w:rsidR="009622C3">
        <w:rPr>
          <w:sz w:val="28"/>
          <w:szCs w:val="28"/>
        </w:rPr>
        <w:t xml:space="preserve"> основные параметры первоочередных расходов  бюджета му</w:t>
      </w:r>
      <w:r w:rsidR="00DB0BED">
        <w:rPr>
          <w:sz w:val="28"/>
          <w:szCs w:val="28"/>
        </w:rPr>
        <w:t>ниципального образования на 2020</w:t>
      </w:r>
      <w:r w:rsidR="009622C3">
        <w:rPr>
          <w:sz w:val="28"/>
          <w:szCs w:val="28"/>
        </w:rPr>
        <w:t xml:space="preserve"> год: расходы на оплату труда с начислениями </w:t>
      </w:r>
      <w:r w:rsidR="00BC62EF">
        <w:rPr>
          <w:sz w:val="28"/>
          <w:szCs w:val="28"/>
        </w:rPr>
        <w:t xml:space="preserve">2678,30 </w:t>
      </w:r>
      <w:r w:rsidR="009622C3">
        <w:rPr>
          <w:sz w:val="28"/>
          <w:szCs w:val="28"/>
        </w:rPr>
        <w:t xml:space="preserve"> тыс. рублей, оплату коммунальных услуг в сумме </w:t>
      </w:r>
      <w:r w:rsidR="00BC62EF">
        <w:rPr>
          <w:sz w:val="28"/>
          <w:szCs w:val="28"/>
        </w:rPr>
        <w:t>96,30</w:t>
      </w:r>
      <w:r w:rsidR="009622C3">
        <w:rPr>
          <w:sz w:val="28"/>
          <w:szCs w:val="28"/>
        </w:rPr>
        <w:t xml:space="preserve"> тыс. рублей.</w:t>
      </w:r>
    </w:p>
    <w:p w:rsidR="003F2A9C" w:rsidRDefault="009622C3" w:rsidP="003649D3">
      <w:pPr>
        <w:jc w:val="both"/>
        <w:rPr>
          <w:sz w:val="28"/>
        </w:rPr>
      </w:pPr>
      <w:r>
        <w:rPr>
          <w:sz w:val="28"/>
          <w:szCs w:val="28"/>
        </w:rPr>
        <w:lastRenderedPageBreak/>
        <w:t xml:space="preserve">  </w:t>
      </w:r>
      <w:r w:rsidRPr="00215795">
        <w:rPr>
          <w:sz w:val="28"/>
          <w:szCs w:val="28"/>
        </w:rPr>
        <w:t>Утвердить</w:t>
      </w:r>
      <w:r>
        <w:rPr>
          <w:sz w:val="28"/>
          <w:szCs w:val="28"/>
        </w:rPr>
        <w:t xml:space="preserve"> распределение бюджетных ассигнований на первоочередные расходы бюджета согласно приложению № 12 к  настоящему решению.</w:t>
      </w:r>
      <w:r w:rsidR="003649D3" w:rsidRPr="003649D3">
        <w:rPr>
          <w:sz w:val="28"/>
        </w:rPr>
        <w:t xml:space="preserve">   </w:t>
      </w:r>
    </w:p>
    <w:p w:rsidR="003F2A9C" w:rsidRDefault="003F2A9C" w:rsidP="003649D3">
      <w:pPr>
        <w:jc w:val="both"/>
        <w:rPr>
          <w:sz w:val="28"/>
        </w:rPr>
      </w:pPr>
      <w:r>
        <w:rPr>
          <w:sz w:val="28"/>
        </w:rPr>
        <w:t xml:space="preserve">       20.</w:t>
      </w:r>
      <w:r w:rsidR="00675368">
        <w:rPr>
          <w:sz w:val="28"/>
        </w:rPr>
        <w:t xml:space="preserve"> </w:t>
      </w:r>
      <w:r>
        <w:rPr>
          <w:sz w:val="28"/>
        </w:rPr>
        <w:t xml:space="preserve"> </w:t>
      </w:r>
      <w:proofErr w:type="gramStart"/>
      <w:r>
        <w:rPr>
          <w:sz w:val="28"/>
        </w:rPr>
        <w:t>В связи с прогнозируемым уровнем инфляции, на основании ст. 134 ТК РФ и учитывая рост потребительских цен на товары и услуги, произвести индексацию заработно</w:t>
      </w:r>
      <w:r w:rsidR="00BC62EF">
        <w:rPr>
          <w:sz w:val="28"/>
        </w:rPr>
        <w:t>й платы, повысив с 1 января 2020</w:t>
      </w:r>
      <w:r w:rsidR="003A075C">
        <w:rPr>
          <w:sz w:val="28"/>
        </w:rPr>
        <w:t xml:space="preserve"> </w:t>
      </w:r>
      <w:r>
        <w:rPr>
          <w:sz w:val="28"/>
        </w:rPr>
        <w:t>г. на 4 процента до</w:t>
      </w:r>
      <w:r w:rsidR="00675368">
        <w:rPr>
          <w:sz w:val="28"/>
        </w:rPr>
        <w:t>лжностные оклады лиц, замещающих</w:t>
      </w:r>
      <w:r>
        <w:rPr>
          <w:sz w:val="28"/>
        </w:rPr>
        <w:t xml:space="preserve"> муниципальные должности в муниципальном </w:t>
      </w:r>
      <w:r w:rsidR="00675368">
        <w:rPr>
          <w:sz w:val="28"/>
        </w:rPr>
        <w:t>образовании Бродецкий сельсовет,</w:t>
      </w:r>
      <w:r w:rsidR="00675368" w:rsidRPr="00675368">
        <w:rPr>
          <w:sz w:val="28"/>
        </w:rPr>
        <w:t xml:space="preserve"> </w:t>
      </w:r>
      <w:r w:rsidR="00675368">
        <w:rPr>
          <w:sz w:val="28"/>
        </w:rPr>
        <w:t>замещающих муниципальные должности муниципальной службы в муниципальном образовании Бродецкий сельсовет.</w:t>
      </w:r>
      <w:proofErr w:type="gramEnd"/>
    </w:p>
    <w:p w:rsidR="003649D3" w:rsidRPr="003F2A9C" w:rsidRDefault="003F2A9C" w:rsidP="003649D3">
      <w:pPr>
        <w:jc w:val="both"/>
        <w:rPr>
          <w:sz w:val="28"/>
        </w:rPr>
      </w:pPr>
      <w:r>
        <w:rPr>
          <w:sz w:val="28"/>
        </w:rPr>
        <w:t xml:space="preserve">         Главе МО Бродецкий сельсовет внести соответствующие изменения в штатные расписания и принять</w:t>
      </w:r>
      <w:r w:rsidR="00675368">
        <w:rPr>
          <w:sz w:val="28"/>
        </w:rPr>
        <w:t xml:space="preserve"> соответствующее решение в отношении МБУК «Гармония» МО Бродецкий сельсовет.</w:t>
      </w:r>
    </w:p>
    <w:p w:rsidR="003649D3" w:rsidRPr="003649D3" w:rsidRDefault="000E7469" w:rsidP="003649D3">
      <w:pPr>
        <w:jc w:val="both"/>
        <w:rPr>
          <w:sz w:val="28"/>
        </w:rPr>
      </w:pPr>
      <w:r>
        <w:rPr>
          <w:sz w:val="28"/>
        </w:rPr>
        <w:t xml:space="preserve">  </w:t>
      </w:r>
      <w:r w:rsidR="0088523A">
        <w:rPr>
          <w:sz w:val="28"/>
        </w:rPr>
        <w:t xml:space="preserve">     </w:t>
      </w:r>
      <w:r>
        <w:rPr>
          <w:sz w:val="28"/>
        </w:rPr>
        <w:t xml:space="preserve"> 2</w:t>
      </w:r>
      <w:r w:rsidR="003E273E">
        <w:rPr>
          <w:sz w:val="28"/>
        </w:rPr>
        <w:t>1</w:t>
      </w:r>
      <w:r w:rsidR="003649D3" w:rsidRPr="003649D3">
        <w:rPr>
          <w:sz w:val="28"/>
        </w:rPr>
        <w:t xml:space="preserve">. </w:t>
      </w:r>
      <w:proofErr w:type="gramStart"/>
      <w:r w:rsidR="003649D3" w:rsidRPr="003649D3">
        <w:rPr>
          <w:sz w:val="28"/>
        </w:rPr>
        <w:t>Установить, что заключение и оплата местными учреждениями и органами местного самоуправления муниципального образования договоров, исполнение которых осуществляется за счет средств бюджета поселения, производятся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бюджета поселения.</w:t>
      </w:r>
      <w:proofErr w:type="gramEnd"/>
    </w:p>
    <w:p w:rsidR="003649D3" w:rsidRPr="003649D3" w:rsidRDefault="000E7469" w:rsidP="003649D3">
      <w:pPr>
        <w:jc w:val="both"/>
        <w:rPr>
          <w:sz w:val="28"/>
        </w:rPr>
      </w:pPr>
      <w:r>
        <w:rPr>
          <w:sz w:val="28"/>
        </w:rPr>
        <w:t xml:space="preserve">       </w:t>
      </w:r>
      <w:r w:rsidR="003649D3" w:rsidRPr="003649D3">
        <w:rPr>
          <w:sz w:val="28"/>
        </w:rPr>
        <w:t>Учет обязательств, подлежащих исполнению за счет средств местного бюджета местными учреждениями и органами местного самоуправления муниципального образования, финансируемыми из местного бюджета, обеспечивается через орган, осуществляющий кассовое обслуживание исполнения местного бюджета.</w:t>
      </w:r>
    </w:p>
    <w:p w:rsidR="003649D3" w:rsidRPr="003649D3" w:rsidRDefault="003649D3" w:rsidP="003649D3">
      <w:pPr>
        <w:jc w:val="both"/>
        <w:rPr>
          <w:sz w:val="28"/>
        </w:rPr>
      </w:pPr>
      <w:r w:rsidRPr="003649D3">
        <w:rPr>
          <w:sz w:val="28"/>
        </w:rPr>
        <w:t xml:space="preserve">Орган, осуществляющий кассовое обслуживание исполнения местного бюджета имеет право приостанавливать оплату расходов местных учреждений и органов местного самоуправления муниципального образования, нарушающих установленный  администрацией муниципального образования </w:t>
      </w:r>
      <w:r w:rsidR="000E7469">
        <w:rPr>
          <w:sz w:val="28"/>
        </w:rPr>
        <w:t>Бродецкий</w:t>
      </w:r>
      <w:r w:rsidRPr="003649D3">
        <w:rPr>
          <w:sz w:val="28"/>
        </w:rPr>
        <w:t xml:space="preserve"> сельсовет  порядок учета обязательств, подлежащих исполнению за счет средств бюджета поселения.</w:t>
      </w:r>
    </w:p>
    <w:p w:rsidR="003649D3" w:rsidRPr="003649D3" w:rsidRDefault="003649D3" w:rsidP="003649D3">
      <w:pPr>
        <w:jc w:val="both"/>
        <w:rPr>
          <w:sz w:val="28"/>
        </w:rPr>
      </w:pPr>
      <w:r w:rsidRPr="003649D3">
        <w:rPr>
          <w:sz w:val="28"/>
        </w:rPr>
        <w:tab/>
        <w:t xml:space="preserve">Договор, заключенный местным учреждением или органом местного самоуправления муниципального образования с нарушением требований настоящей статьи, либо его часть, устанавливающая повышенные обязательства местного бюджета, подлежат признанию не </w:t>
      </w:r>
      <w:proofErr w:type="gramStart"/>
      <w:r w:rsidRPr="003649D3">
        <w:rPr>
          <w:sz w:val="28"/>
        </w:rPr>
        <w:t>действительными</w:t>
      </w:r>
      <w:proofErr w:type="gramEnd"/>
      <w:r w:rsidRPr="003649D3">
        <w:rPr>
          <w:sz w:val="28"/>
        </w:rPr>
        <w:t xml:space="preserve"> по иску вышестоящей организации или финансового органа администрации муниципального образования. </w:t>
      </w:r>
    </w:p>
    <w:p w:rsidR="003649D3" w:rsidRPr="003649D3" w:rsidRDefault="003649D3" w:rsidP="003649D3">
      <w:pPr>
        <w:jc w:val="both"/>
        <w:rPr>
          <w:sz w:val="28"/>
        </w:rPr>
      </w:pPr>
      <w:r w:rsidRPr="003649D3">
        <w:rPr>
          <w:sz w:val="28"/>
        </w:rPr>
        <w:t xml:space="preserve">    </w:t>
      </w:r>
      <w:r w:rsidR="0088523A">
        <w:rPr>
          <w:sz w:val="28"/>
        </w:rPr>
        <w:t xml:space="preserve">   </w:t>
      </w:r>
      <w:r w:rsidRPr="003649D3">
        <w:rPr>
          <w:sz w:val="28"/>
        </w:rPr>
        <w:t xml:space="preserve"> 2</w:t>
      </w:r>
      <w:r w:rsidR="003E273E">
        <w:rPr>
          <w:sz w:val="28"/>
        </w:rPr>
        <w:t>2</w:t>
      </w:r>
      <w:r w:rsidRPr="003649D3">
        <w:rPr>
          <w:sz w:val="28"/>
        </w:rPr>
        <w:t>. Предоставить право администрации муниципального образования сельсовета в ходе исполнения настоящего решения  вносить изменения:</w:t>
      </w:r>
    </w:p>
    <w:p w:rsidR="003649D3" w:rsidRPr="003649D3" w:rsidRDefault="003649D3" w:rsidP="003649D3">
      <w:pPr>
        <w:jc w:val="both"/>
        <w:rPr>
          <w:sz w:val="28"/>
        </w:rPr>
      </w:pPr>
      <w:r w:rsidRPr="003649D3">
        <w:rPr>
          <w:sz w:val="28"/>
        </w:rPr>
        <w:t>-в ведомственную структуру расходов бюджета – в случае передачи полномочий по финансированию отдельных учреждений, мероприятий или видов расходов с последующим утверждением  Советом депутатов;</w:t>
      </w:r>
    </w:p>
    <w:p w:rsidR="003649D3" w:rsidRPr="003649D3" w:rsidRDefault="003649D3" w:rsidP="003649D3">
      <w:pPr>
        <w:jc w:val="both"/>
        <w:rPr>
          <w:sz w:val="28"/>
        </w:rPr>
      </w:pPr>
      <w:proofErr w:type="gramStart"/>
      <w:r w:rsidRPr="003649D3">
        <w:rPr>
          <w:sz w:val="28"/>
        </w:rPr>
        <w:t xml:space="preserve">- в ведомственную, функциональную и экономическую структуры расходов бюджета путем уменьшения ассигнований на сумму, израсходованную получателями  бюджетных средств незаконно или не по целевому назначению,  по предписаниям  контрольных  органов, а также по </w:t>
      </w:r>
      <w:r w:rsidRPr="003649D3">
        <w:rPr>
          <w:sz w:val="28"/>
        </w:rPr>
        <w:lastRenderedPageBreak/>
        <w:t>результатам проведенных ревизий  и  проверок  с  последующим утверждением Советом депутатов;</w:t>
      </w:r>
      <w:proofErr w:type="gramEnd"/>
    </w:p>
    <w:p w:rsidR="003649D3" w:rsidRPr="003649D3" w:rsidRDefault="003649D3" w:rsidP="003649D3">
      <w:pPr>
        <w:jc w:val="both"/>
        <w:rPr>
          <w:sz w:val="28"/>
        </w:rPr>
      </w:pPr>
      <w:r w:rsidRPr="003649D3">
        <w:rPr>
          <w:sz w:val="28"/>
        </w:rPr>
        <w:t>- в функциональную  и экономическую структуры расходов   бюджета – в случае  обращения взыскания на средства бюджета по денежным обязательствам получателей бюджетных средств на основании исполнительных листов судебных органов с последующим утверждением Советом депутатов;</w:t>
      </w:r>
    </w:p>
    <w:p w:rsidR="003649D3" w:rsidRPr="003649D3" w:rsidRDefault="003649D3" w:rsidP="003649D3">
      <w:pPr>
        <w:jc w:val="both"/>
        <w:rPr>
          <w:sz w:val="28"/>
        </w:rPr>
      </w:pPr>
      <w:r w:rsidRPr="003649D3">
        <w:rPr>
          <w:sz w:val="28"/>
        </w:rPr>
        <w:t>- в доходы и  расходы бюджета на  средства, полученные в  порядке межбюджетных отношений от районного бюджета, а в источники финансирования дефицита – ссуды  за  счет  средств районного бюджета с  последующим утверждением   Советом  депутатов.</w:t>
      </w:r>
    </w:p>
    <w:p w:rsidR="003649D3" w:rsidRPr="003649D3" w:rsidRDefault="003649D3" w:rsidP="003649D3">
      <w:pPr>
        <w:jc w:val="both"/>
        <w:rPr>
          <w:sz w:val="28"/>
        </w:rPr>
      </w:pPr>
      <w:r w:rsidRPr="003649D3">
        <w:rPr>
          <w:sz w:val="28"/>
        </w:rPr>
        <w:t xml:space="preserve">     </w:t>
      </w:r>
      <w:r w:rsidR="0088523A">
        <w:rPr>
          <w:sz w:val="28"/>
        </w:rPr>
        <w:t xml:space="preserve"> </w:t>
      </w:r>
      <w:r w:rsidRPr="003649D3">
        <w:rPr>
          <w:sz w:val="28"/>
        </w:rPr>
        <w:t xml:space="preserve">  2</w:t>
      </w:r>
      <w:r w:rsidR="003E273E">
        <w:rPr>
          <w:sz w:val="28"/>
        </w:rPr>
        <w:t>3</w:t>
      </w:r>
      <w:r w:rsidRPr="003649D3">
        <w:rPr>
          <w:sz w:val="28"/>
        </w:rPr>
        <w:t xml:space="preserve">. </w:t>
      </w:r>
      <w:proofErr w:type="gramStart"/>
      <w:r w:rsidRPr="003649D3">
        <w:rPr>
          <w:sz w:val="28"/>
        </w:rPr>
        <w:t>Установить, что обращение взыскания на средства бюджета по денежным обязательствам получателей бюджетных средств осуществляется на основании исполнительных листов судебных органов со счетов должников и исключительно в пределах целевых назначений в соответствии с ведомственной, функциональной и  экономической  структурами расходов бюджета муниципального образования.</w:t>
      </w:r>
      <w:proofErr w:type="gramEnd"/>
    </w:p>
    <w:p w:rsidR="003649D3" w:rsidRPr="003649D3" w:rsidRDefault="003649D3" w:rsidP="003649D3">
      <w:pPr>
        <w:jc w:val="both"/>
        <w:rPr>
          <w:sz w:val="28"/>
        </w:rPr>
      </w:pPr>
      <w:r w:rsidRPr="003649D3">
        <w:rPr>
          <w:sz w:val="28"/>
        </w:rPr>
        <w:t xml:space="preserve">     </w:t>
      </w:r>
      <w:r w:rsidR="0088523A">
        <w:rPr>
          <w:sz w:val="28"/>
        </w:rPr>
        <w:t xml:space="preserve"> </w:t>
      </w:r>
      <w:r w:rsidRPr="003649D3">
        <w:rPr>
          <w:sz w:val="28"/>
        </w:rPr>
        <w:t xml:space="preserve">  2</w:t>
      </w:r>
      <w:r w:rsidR="003E273E">
        <w:rPr>
          <w:sz w:val="28"/>
        </w:rPr>
        <w:t>4</w:t>
      </w:r>
      <w:r w:rsidRPr="003649D3">
        <w:rPr>
          <w:sz w:val="28"/>
        </w:rPr>
        <w:t>. Установить, что заключение и оплата бюджетными учреждениями договоров, исполнение которых осуществляется за счет средств местного бюджета, с учетом ранее принятых и неисполненных обязательств, производится в пределах утвержденных им лимитов бюджетных обязательств в соответствии с бюджетной классификацией расходов  муниципального бюджета.</w:t>
      </w:r>
    </w:p>
    <w:p w:rsidR="003649D3" w:rsidRPr="003649D3" w:rsidRDefault="003649D3" w:rsidP="003649D3">
      <w:pPr>
        <w:jc w:val="both"/>
        <w:rPr>
          <w:sz w:val="28"/>
        </w:rPr>
      </w:pPr>
      <w:r w:rsidRPr="003649D3">
        <w:rPr>
          <w:sz w:val="28"/>
        </w:rPr>
        <w:t>Принятые бюджетными учреждениями обязательства, вытекающие из договоров, исполнение которых осуществляется за счет средств местного бюджета сверх утвержденных им лимитов бюджетных обязательств, не подлежат оплате за счет средств местного бюджета на текущий год.</w:t>
      </w:r>
    </w:p>
    <w:p w:rsidR="003649D3" w:rsidRPr="003649D3" w:rsidRDefault="003649D3" w:rsidP="003649D3">
      <w:pPr>
        <w:jc w:val="both"/>
        <w:rPr>
          <w:sz w:val="28"/>
        </w:rPr>
      </w:pPr>
      <w:r w:rsidRPr="003649D3">
        <w:rPr>
          <w:sz w:val="28"/>
        </w:rPr>
        <w:t xml:space="preserve">    </w:t>
      </w:r>
      <w:r w:rsidR="0088523A">
        <w:rPr>
          <w:sz w:val="28"/>
        </w:rPr>
        <w:t xml:space="preserve">  </w:t>
      </w:r>
      <w:r w:rsidRPr="003649D3">
        <w:rPr>
          <w:sz w:val="28"/>
        </w:rPr>
        <w:t xml:space="preserve">  2</w:t>
      </w:r>
      <w:r w:rsidR="003E273E">
        <w:rPr>
          <w:sz w:val="28"/>
        </w:rPr>
        <w:t>5</w:t>
      </w:r>
      <w:r w:rsidRPr="003649D3">
        <w:rPr>
          <w:sz w:val="28"/>
        </w:rPr>
        <w:t>. Ус</w:t>
      </w:r>
      <w:r w:rsidR="00BC62EF">
        <w:rPr>
          <w:sz w:val="28"/>
        </w:rPr>
        <w:t>тановить, что в  4 квартале 2020</w:t>
      </w:r>
      <w:r w:rsidRPr="003649D3">
        <w:rPr>
          <w:sz w:val="28"/>
        </w:rPr>
        <w:t xml:space="preserve"> года изменение лимитов бюджетных обязательств бюджета поселения не может быть произведено главным распорядителем средств бюджета посе</w:t>
      </w:r>
      <w:r w:rsidR="00BC62EF">
        <w:rPr>
          <w:sz w:val="28"/>
        </w:rPr>
        <w:t>ления не позднее 25 декабря 2020</w:t>
      </w:r>
      <w:r w:rsidRPr="003649D3">
        <w:rPr>
          <w:sz w:val="28"/>
        </w:rPr>
        <w:t xml:space="preserve"> года,  за исключением случаев, когда изменения вносятся в связи с уменьшением ассигнований, использованных не по целевому назначению, по предписаниям уполномоченных контрольных органов.  </w:t>
      </w:r>
    </w:p>
    <w:p w:rsidR="003649D3" w:rsidRPr="003649D3" w:rsidRDefault="003649D3" w:rsidP="003649D3">
      <w:pPr>
        <w:jc w:val="both"/>
        <w:rPr>
          <w:sz w:val="28"/>
        </w:rPr>
      </w:pPr>
      <w:r w:rsidRPr="003649D3">
        <w:rPr>
          <w:sz w:val="28"/>
        </w:rPr>
        <w:t xml:space="preserve">        </w:t>
      </w:r>
      <w:r w:rsidR="0088523A">
        <w:rPr>
          <w:sz w:val="28"/>
        </w:rPr>
        <w:t>2</w:t>
      </w:r>
      <w:r w:rsidR="003E273E">
        <w:rPr>
          <w:sz w:val="28"/>
        </w:rPr>
        <w:t>6</w:t>
      </w:r>
      <w:r w:rsidRPr="003649D3">
        <w:rPr>
          <w:sz w:val="28"/>
        </w:rPr>
        <w:t xml:space="preserve">. </w:t>
      </w:r>
      <w:proofErr w:type="gramStart"/>
      <w:r w:rsidRPr="003649D3">
        <w:rPr>
          <w:sz w:val="28"/>
        </w:rPr>
        <w:t>Контроль за</w:t>
      </w:r>
      <w:proofErr w:type="gramEnd"/>
      <w:r w:rsidRPr="003649D3">
        <w:rPr>
          <w:sz w:val="28"/>
        </w:rPr>
        <w:t xml:space="preserve"> исполнением настоящего решения возложить на постоянную комиссию по бюджетной, налоговой и финансовой политике, собственности и экономическим вопросам, по социальной законности и правопорядка, по мандатным вопросам.    </w:t>
      </w:r>
    </w:p>
    <w:p w:rsidR="003649D3" w:rsidRPr="003649D3" w:rsidRDefault="003649D3" w:rsidP="003649D3">
      <w:pPr>
        <w:jc w:val="both"/>
        <w:rPr>
          <w:sz w:val="28"/>
        </w:rPr>
      </w:pPr>
      <w:r w:rsidRPr="003649D3">
        <w:rPr>
          <w:sz w:val="28"/>
        </w:rPr>
        <w:t xml:space="preserve">     </w:t>
      </w:r>
      <w:r w:rsidR="0088523A">
        <w:rPr>
          <w:sz w:val="28"/>
        </w:rPr>
        <w:t xml:space="preserve"> </w:t>
      </w:r>
      <w:r w:rsidRPr="003649D3">
        <w:rPr>
          <w:sz w:val="28"/>
        </w:rPr>
        <w:t xml:space="preserve">  2</w:t>
      </w:r>
      <w:r w:rsidR="003E273E">
        <w:rPr>
          <w:sz w:val="28"/>
        </w:rPr>
        <w:t>7</w:t>
      </w:r>
      <w:r w:rsidRPr="003649D3">
        <w:rPr>
          <w:sz w:val="28"/>
        </w:rPr>
        <w:t>. Настоящее решение</w:t>
      </w:r>
      <w:r w:rsidR="00BC62EF">
        <w:rPr>
          <w:sz w:val="28"/>
        </w:rPr>
        <w:t xml:space="preserve"> вступает в силу с 1 января 2020</w:t>
      </w:r>
      <w:r w:rsidRPr="003649D3">
        <w:rPr>
          <w:sz w:val="28"/>
        </w:rPr>
        <w:t xml:space="preserve"> года.      </w:t>
      </w:r>
    </w:p>
    <w:p w:rsidR="003649D3" w:rsidRPr="003649D3" w:rsidRDefault="003649D3" w:rsidP="003649D3">
      <w:pPr>
        <w:rPr>
          <w:sz w:val="28"/>
        </w:rPr>
      </w:pPr>
      <w:r w:rsidRPr="003649D3">
        <w:rPr>
          <w:sz w:val="28"/>
        </w:rPr>
        <w:t xml:space="preserve">      </w:t>
      </w:r>
      <w:r w:rsidR="0088523A">
        <w:rPr>
          <w:sz w:val="28"/>
        </w:rPr>
        <w:t xml:space="preserve"> </w:t>
      </w:r>
      <w:r w:rsidRPr="003649D3">
        <w:rPr>
          <w:sz w:val="28"/>
        </w:rPr>
        <w:t xml:space="preserve">   </w:t>
      </w:r>
    </w:p>
    <w:p w:rsidR="003649D3" w:rsidRPr="003649D3" w:rsidRDefault="003649D3" w:rsidP="003649D3">
      <w:pPr>
        <w:rPr>
          <w:sz w:val="28"/>
        </w:rPr>
      </w:pPr>
    </w:p>
    <w:p w:rsidR="003649D3" w:rsidRPr="003649D3" w:rsidRDefault="0088523A" w:rsidP="003649D3">
      <w:pPr>
        <w:rPr>
          <w:sz w:val="28"/>
        </w:rPr>
      </w:pPr>
      <w:r>
        <w:rPr>
          <w:sz w:val="28"/>
        </w:rPr>
        <w:t>Глава</w:t>
      </w:r>
      <w:r w:rsidR="003649D3" w:rsidRPr="003649D3">
        <w:rPr>
          <w:sz w:val="28"/>
        </w:rPr>
        <w:t xml:space="preserve">  муниципальн</w:t>
      </w:r>
      <w:r>
        <w:rPr>
          <w:sz w:val="28"/>
        </w:rPr>
        <w:t xml:space="preserve">ого образования                </w:t>
      </w:r>
      <w:r w:rsidR="00BC62EF">
        <w:rPr>
          <w:sz w:val="28"/>
        </w:rPr>
        <w:t xml:space="preserve">                      В.А. </w:t>
      </w:r>
      <w:proofErr w:type="spellStart"/>
      <w:r w:rsidR="00BC62EF">
        <w:rPr>
          <w:sz w:val="28"/>
        </w:rPr>
        <w:t>Сиволапова</w:t>
      </w:r>
      <w:proofErr w:type="spellEnd"/>
      <w:r w:rsidR="003649D3" w:rsidRPr="003649D3">
        <w:rPr>
          <w:sz w:val="28"/>
        </w:rPr>
        <w:t xml:space="preserve">             </w:t>
      </w:r>
    </w:p>
    <w:p w:rsidR="003649D3" w:rsidRPr="003649D3" w:rsidRDefault="003649D3" w:rsidP="003649D3">
      <w:pPr>
        <w:rPr>
          <w:sz w:val="28"/>
        </w:rPr>
      </w:pPr>
    </w:p>
    <w:p w:rsidR="003649D3" w:rsidRPr="003649D3" w:rsidRDefault="003649D3" w:rsidP="003649D3">
      <w:pPr>
        <w:rPr>
          <w:sz w:val="28"/>
        </w:rPr>
      </w:pPr>
    </w:p>
    <w:p w:rsidR="003649D3" w:rsidRPr="003649D3" w:rsidRDefault="003649D3" w:rsidP="003649D3">
      <w:pPr>
        <w:rPr>
          <w:sz w:val="28"/>
        </w:rPr>
      </w:pPr>
    </w:p>
    <w:p w:rsidR="000775E1" w:rsidRPr="00994EF3" w:rsidRDefault="000775E1" w:rsidP="00994EF3">
      <w:pPr>
        <w:jc w:val="both"/>
        <w:rPr>
          <w:sz w:val="28"/>
          <w:szCs w:val="28"/>
        </w:rPr>
      </w:pPr>
      <w:bookmarkStart w:id="0" w:name="_GoBack"/>
      <w:bookmarkEnd w:id="0"/>
    </w:p>
    <w:sectPr w:rsidR="000775E1" w:rsidRPr="00994EF3" w:rsidSect="000C25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B1615"/>
    <w:multiLevelType w:val="hybridMultilevel"/>
    <w:tmpl w:val="84D2D8BA"/>
    <w:lvl w:ilvl="0" w:tplc="E8720044">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50EE6"/>
    <w:rsid w:val="0000204D"/>
    <w:rsid w:val="000253FE"/>
    <w:rsid w:val="000775E1"/>
    <w:rsid w:val="000A4BF0"/>
    <w:rsid w:val="000C2582"/>
    <w:rsid w:val="000D3CC2"/>
    <w:rsid w:val="000E7469"/>
    <w:rsid w:val="00107016"/>
    <w:rsid w:val="00110617"/>
    <w:rsid w:val="001609A1"/>
    <w:rsid w:val="00173DB0"/>
    <w:rsid w:val="001F46ED"/>
    <w:rsid w:val="00202079"/>
    <w:rsid w:val="00273CC3"/>
    <w:rsid w:val="002A3A48"/>
    <w:rsid w:val="003119B8"/>
    <w:rsid w:val="003518DB"/>
    <w:rsid w:val="003649D3"/>
    <w:rsid w:val="00377079"/>
    <w:rsid w:val="003A075C"/>
    <w:rsid w:val="003E273E"/>
    <w:rsid w:val="003F2A9C"/>
    <w:rsid w:val="00404E6F"/>
    <w:rsid w:val="004236B5"/>
    <w:rsid w:val="00476442"/>
    <w:rsid w:val="00501B4A"/>
    <w:rsid w:val="00516DC7"/>
    <w:rsid w:val="00537A5E"/>
    <w:rsid w:val="00567479"/>
    <w:rsid w:val="0058165A"/>
    <w:rsid w:val="006334C5"/>
    <w:rsid w:val="00654FA5"/>
    <w:rsid w:val="00675368"/>
    <w:rsid w:val="006D0298"/>
    <w:rsid w:val="007729C9"/>
    <w:rsid w:val="00783075"/>
    <w:rsid w:val="007946AB"/>
    <w:rsid w:val="007F2B80"/>
    <w:rsid w:val="0088523A"/>
    <w:rsid w:val="008E4CD9"/>
    <w:rsid w:val="00930BE0"/>
    <w:rsid w:val="009622C3"/>
    <w:rsid w:val="009926D9"/>
    <w:rsid w:val="00994EF3"/>
    <w:rsid w:val="009A6F5B"/>
    <w:rsid w:val="009C366B"/>
    <w:rsid w:val="00A02146"/>
    <w:rsid w:val="00A7631C"/>
    <w:rsid w:val="00AB08CD"/>
    <w:rsid w:val="00B0021A"/>
    <w:rsid w:val="00B05960"/>
    <w:rsid w:val="00B16C6A"/>
    <w:rsid w:val="00B55CA4"/>
    <w:rsid w:val="00BB38CC"/>
    <w:rsid w:val="00BC62EF"/>
    <w:rsid w:val="00C50EE6"/>
    <w:rsid w:val="00C7786E"/>
    <w:rsid w:val="00C82DB8"/>
    <w:rsid w:val="00C916C9"/>
    <w:rsid w:val="00D73839"/>
    <w:rsid w:val="00D939B7"/>
    <w:rsid w:val="00DB0BED"/>
    <w:rsid w:val="00DB37FF"/>
    <w:rsid w:val="00E74FA0"/>
    <w:rsid w:val="00E90CB6"/>
    <w:rsid w:val="00EC5A0A"/>
    <w:rsid w:val="00F402DA"/>
    <w:rsid w:val="00FD6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EE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C366B"/>
    <w:pPr>
      <w:autoSpaceDE w:val="0"/>
      <w:autoSpaceDN w:val="0"/>
      <w:ind w:firstLine="1134"/>
      <w:jc w:val="both"/>
    </w:pPr>
    <w:rPr>
      <w:sz w:val="32"/>
      <w:szCs w:val="32"/>
    </w:rPr>
  </w:style>
  <w:style w:type="character" w:customStyle="1" w:styleId="a4">
    <w:name w:val="Основной текст с отступом Знак"/>
    <w:basedOn w:val="a0"/>
    <w:link w:val="a3"/>
    <w:rsid w:val="009C366B"/>
    <w:rPr>
      <w:rFonts w:ascii="Times New Roman" w:eastAsia="Times New Roman" w:hAnsi="Times New Roman" w:cs="Times New Roman"/>
      <w:sz w:val="32"/>
      <w:szCs w:val="32"/>
      <w:lang w:eastAsia="ru-RU"/>
    </w:rPr>
  </w:style>
  <w:style w:type="paragraph" w:styleId="a5">
    <w:name w:val="Balloon Text"/>
    <w:basedOn w:val="a"/>
    <w:link w:val="a6"/>
    <w:uiPriority w:val="99"/>
    <w:semiHidden/>
    <w:unhideWhenUsed/>
    <w:rsid w:val="00173DB0"/>
    <w:rPr>
      <w:rFonts w:ascii="Tahoma" w:hAnsi="Tahoma" w:cs="Tahoma"/>
      <w:sz w:val="16"/>
      <w:szCs w:val="16"/>
    </w:rPr>
  </w:style>
  <w:style w:type="character" w:customStyle="1" w:styleId="a6">
    <w:name w:val="Текст выноски Знак"/>
    <w:basedOn w:val="a0"/>
    <w:link w:val="a5"/>
    <w:uiPriority w:val="99"/>
    <w:semiHidden/>
    <w:rsid w:val="00173DB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5</Pages>
  <Words>1862</Words>
  <Characters>10614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Динара</cp:lastModifiedBy>
  <cp:revision>77</cp:revision>
  <cp:lastPrinted>2019-11-26T05:52:00Z</cp:lastPrinted>
  <dcterms:created xsi:type="dcterms:W3CDTF">2018-12-03T05:34:00Z</dcterms:created>
  <dcterms:modified xsi:type="dcterms:W3CDTF">2019-12-13T05:35:00Z</dcterms:modified>
</cp:coreProperties>
</file>